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31C71E" w14:textId="77777777" w:rsidR="00184177" w:rsidRDefault="00184177" w:rsidP="00184177">
      <w:r>
        <w:rPr>
          <w:b/>
        </w:rPr>
        <w:t>General Instructions:</w:t>
      </w:r>
      <w:r>
        <w:t xml:space="preserve"> </w:t>
      </w:r>
    </w:p>
    <w:p w14:paraId="0EB075A9" w14:textId="77777777" w:rsidR="00184177" w:rsidRPr="00724F9B" w:rsidRDefault="00184177" w:rsidP="00724F9B">
      <w:pPr>
        <w:numPr>
          <w:ilvl w:val="0"/>
          <w:numId w:val="7"/>
        </w:numPr>
        <w:spacing w:after="0" w:line="240" w:lineRule="auto"/>
      </w:pPr>
      <w:r>
        <w:t xml:space="preserve">Please delete this page and the </w:t>
      </w:r>
      <w:r>
        <w:rPr>
          <w:highlight w:val="green"/>
        </w:rPr>
        <w:t>instructional text/green highlights</w:t>
      </w:r>
      <w:r>
        <w:t xml:space="preserve"> throughout the document.</w:t>
      </w:r>
    </w:p>
    <w:p w14:paraId="229E8ADF" w14:textId="202B83F5" w:rsidR="00184177" w:rsidRPr="00203764" w:rsidRDefault="00184177" w:rsidP="00203764">
      <w:pPr>
        <w:numPr>
          <w:ilvl w:val="0"/>
          <w:numId w:val="6"/>
        </w:numPr>
        <w:tabs>
          <w:tab w:val="clear" w:pos="720"/>
        </w:tabs>
        <w:spacing w:after="0" w:line="240" w:lineRule="auto"/>
        <w:ind w:left="360"/>
      </w:pPr>
      <w:r>
        <w:rPr>
          <w:b/>
        </w:rPr>
        <w:t xml:space="preserve">Text in this document is </w:t>
      </w:r>
      <w:r>
        <w:rPr>
          <w:b/>
          <w:u w:val="single"/>
        </w:rPr>
        <w:t>required</w:t>
      </w:r>
      <w:r>
        <w:rPr>
          <w:b/>
        </w:rPr>
        <w:t xml:space="preserve"> and </w:t>
      </w:r>
      <w:r>
        <w:rPr>
          <w:b/>
          <w:u w:val="single"/>
        </w:rPr>
        <w:t>not editable</w:t>
      </w:r>
      <w:r>
        <w:rPr>
          <w:b/>
        </w:rPr>
        <w:t xml:space="preserve"> in general.</w:t>
      </w:r>
      <w:r>
        <w:t xml:space="preserve">  </w:t>
      </w:r>
      <w:r>
        <w:rPr>
          <w:b/>
          <w:i/>
          <w:u w:val="single"/>
        </w:rPr>
        <w:t xml:space="preserve">Please include this text, do NOT edit it, and do not delete any of the text except as directed. Editing/deleting this text may put your study in violation of HIPAA or other privacy requirements.  </w:t>
      </w:r>
    </w:p>
    <w:p w14:paraId="37424283" w14:textId="77777777" w:rsidR="00184177" w:rsidRPr="00EC29C3" w:rsidRDefault="00184177" w:rsidP="00184177">
      <w:pPr>
        <w:pStyle w:val="ListParagraph"/>
        <w:numPr>
          <w:ilvl w:val="0"/>
          <w:numId w:val="7"/>
        </w:numPr>
        <w:rPr>
          <w:sz w:val="22"/>
          <w:szCs w:val="22"/>
        </w:rPr>
      </w:pPr>
      <w:r>
        <w:rPr>
          <w:sz w:val="22"/>
        </w:rPr>
        <w:t xml:space="preserve">Fill in the Header Information; do not modify information in the footer. </w:t>
      </w:r>
    </w:p>
    <w:p w14:paraId="03FE6998" w14:textId="77777777" w:rsidR="00184177" w:rsidRPr="00EC29C3" w:rsidRDefault="00184177" w:rsidP="00184177">
      <w:pPr>
        <w:pStyle w:val="ListParagraph"/>
        <w:numPr>
          <w:ilvl w:val="0"/>
          <w:numId w:val="7"/>
        </w:numPr>
        <w:rPr>
          <w:sz w:val="22"/>
          <w:szCs w:val="22"/>
        </w:rPr>
      </w:pPr>
      <w:r>
        <w:rPr>
          <w:sz w:val="22"/>
        </w:rPr>
        <w:t>Follow directions given throughout the form.</w:t>
      </w:r>
    </w:p>
    <w:p w14:paraId="5225A311" w14:textId="7C272A16" w:rsidR="00806CD4" w:rsidRPr="002A4681" w:rsidRDefault="00184177" w:rsidP="00806CD4">
      <w:pPr>
        <w:pStyle w:val="Title"/>
        <w:rPr>
          <w:sz w:val="22"/>
          <w:szCs w:val="22"/>
        </w:rPr>
      </w:pPr>
      <w:r>
        <w:br w:type="page"/>
      </w:r>
      <w:r>
        <w:rPr>
          <w:sz w:val="22"/>
        </w:rPr>
        <w:lastRenderedPageBreak/>
        <w:t>Giấy cho phép sử dụng, thiết lập và chia sẻ thông tin sức khỏe cho mục đích nghiên cứu</w:t>
      </w:r>
    </w:p>
    <w:p w14:paraId="08ED9B85" w14:textId="77777777" w:rsidR="00E514E3" w:rsidRPr="002A4681" w:rsidRDefault="00E514E3" w:rsidP="00806CD4">
      <w:pPr>
        <w:pStyle w:val="Title"/>
        <w:rPr>
          <w:sz w:val="22"/>
          <w:szCs w:val="22"/>
        </w:rPr>
      </w:pPr>
    </w:p>
    <w:p w14:paraId="1E73F6B7" w14:textId="07331FE5" w:rsidR="003970B1" w:rsidRPr="002A4681" w:rsidRDefault="00806CD4" w:rsidP="000819AF">
      <w:pPr>
        <w:spacing w:after="0"/>
      </w:pPr>
      <w:r>
        <w:t>Tựa đề nghiên cứu:</w:t>
      </w:r>
      <w:r w:rsidR="00B25823">
        <w:rPr>
          <w:lang w:val="en-US"/>
        </w:rPr>
        <w:t xml:space="preserve"> </w:t>
      </w:r>
      <w:r>
        <w:rPr>
          <w:b/>
          <w:sz w:val="24"/>
        </w:rPr>
        <w:fldChar w:fldCharType="begin">
          <w:ffData>
            <w:name w:val="Text38"/>
            <w:enabled/>
            <w:calcOnExit w:val="0"/>
            <w:textInput/>
          </w:ffData>
        </w:fldChar>
      </w:r>
      <w:r w:rsidR="00B55BD4">
        <w:rPr>
          <w:b/>
          <w:sz w:val="24"/>
        </w:rPr>
        <w:instrText xml:space="preserve"> FORMTEXT </w:instrText>
      </w:r>
      <w:r>
        <w:rPr>
          <w:b/>
          <w:sz w:val="24"/>
        </w:rPr>
      </w:r>
      <w:r>
        <w:rPr>
          <w:b/>
          <w:sz w:val="24"/>
        </w:rPr>
        <w:fldChar w:fldCharType="separate"/>
      </w:r>
      <w:bookmarkStart w:id="0" w:name="Text38"/>
      <w:r>
        <w:rPr>
          <w:b/>
          <w:noProof/>
          <w:sz w:val="24"/>
        </w:rPr>
        <w:t>     </w:t>
      </w:r>
      <w:r>
        <w:fldChar w:fldCharType="end"/>
      </w:r>
      <w:bookmarkEnd w:id="0"/>
    </w:p>
    <w:p w14:paraId="61CC8333" w14:textId="4F5B4DD0" w:rsidR="00806CD4" w:rsidRPr="002A4681" w:rsidRDefault="00806CD4" w:rsidP="000819AF">
      <w:pPr>
        <w:spacing w:after="0"/>
      </w:pPr>
      <w:r>
        <w:t xml:space="preserve">Tên nhà nghiên cứu chính: </w:t>
      </w:r>
      <w:r>
        <w:rPr>
          <w:b/>
          <w:sz w:val="24"/>
        </w:rPr>
        <w:fldChar w:fldCharType="begin">
          <w:ffData>
            <w:name w:val="Text38"/>
            <w:enabled/>
            <w:calcOnExit w:val="0"/>
            <w:textInput/>
          </w:ffData>
        </w:fldChar>
      </w:r>
      <w:r w:rsidR="00B55BD4">
        <w:rPr>
          <w:b/>
          <w:sz w:val="24"/>
        </w:rPr>
        <w:instrText xml:space="preserve"> FORMTEXT </w:instrText>
      </w:r>
      <w:r>
        <w:rPr>
          <w:b/>
          <w:sz w:val="24"/>
        </w:rPr>
      </w:r>
      <w:r>
        <w:rPr>
          <w:b/>
          <w:sz w:val="24"/>
        </w:rPr>
        <w:fldChar w:fldCharType="separate"/>
      </w:r>
      <w:r>
        <w:rPr>
          <w:b/>
          <w:noProof/>
          <w:sz w:val="24"/>
        </w:rPr>
        <w:t>     </w:t>
      </w:r>
      <w:r>
        <w:fldChar w:fldCharType="end"/>
      </w:r>
    </w:p>
    <w:p w14:paraId="7DD2289F" w14:textId="7CC4F22F" w:rsidR="00806CD4" w:rsidRDefault="00D878DC" w:rsidP="000819AF">
      <w:pPr>
        <w:spacing w:after="0"/>
      </w:pPr>
      <w:r>
        <w:t>Thông tin liên lạc của nhà nghiên cứu chính:</w:t>
      </w:r>
      <w:r w:rsidR="00B25823">
        <w:rPr>
          <w:lang w:val="en-US"/>
        </w:rPr>
        <w:t xml:space="preserve"> </w:t>
      </w:r>
      <w:r>
        <w:rPr>
          <w:b/>
          <w:sz w:val="24"/>
        </w:rPr>
        <w:fldChar w:fldCharType="begin">
          <w:ffData>
            <w:name w:val="Text38"/>
            <w:enabled/>
            <w:calcOnExit w:val="0"/>
            <w:textInput/>
          </w:ffData>
        </w:fldChar>
      </w:r>
      <w:r w:rsidR="00B55BD4">
        <w:rPr>
          <w:b/>
          <w:sz w:val="24"/>
        </w:rPr>
        <w:instrText xml:space="preserve"> FORMTEXT </w:instrText>
      </w:r>
      <w:r>
        <w:rPr>
          <w:b/>
          <w:sz w:val="24"/>
        </w:rPr>
      </w:r>
      <w:r>
        <w:rPr>
          <w:b/>
          <w:sz w:val="24"/>
        </w:rPr>
        <w:fldChar w:fldCharType="separate"/>
      </w:r>
      <w:r>
        <w:rPr>
          <w:b/>
          <w:noProof/>
          <w:sz w:val="24"/>
        </w:rPr>
        <w:t>     </w:t>
      </w:r>
      <w:r>
        <w:fldChar w:fldCharType="end"/>
      </w:r>
    </w:p>
    <w:p w14:paraId="0895A152" w14:textId="77777777" w:rsidR="0037796D" w:rsidRDefault="0037796D" w:rsidP="00B55BD4">
      <w:pPr>
        <w:spacing w:after="0"/>
      </w:pPr>
    </w:p>
    <w:p w14:paraId="026D4796" w14:textId="119EAF21" w:rsidR="00B55BD4" w:rsidRDefault="0037796D" w:rsidP="00B55BD4">
      <w:pPr>
        <w:spacing w:after="0"/>
        <w:rPr>
          <w:b/>
          <w:bCs/>
        </w:rPr>
      </w:pPr>
      <w:r>
        <w:t xml:space="preserve">Mục đích của giấy này là để quý vị cho phép ban nghiên cứu thiết lập, sử dụng hoặc chia sẻ thông tin sức khỏe được bảo vệ (protected health information, PHI) của quý vị. </w:t>
      </w:r>
      <w:r>
        <w:rPr>
          <w:b/>
        </w:rPr>
        <w:t>Vui lòng đọc kỹ giấy này.</w:t>
      </w:r>
    </w:p>
    <w:p w14:paraId="451B71AA" w14:textId="77777777" w:rsidR="0037796D" w:rsidRDefault="0037796D" w:rsidP="00B55BD4">
      <w:pPr>
        <w:spacing w:after="0"/>
      </w:pPr>
    </w:p>
    <w:p w14:paraId="6F5A893F" w14:textId="0FB139BE" w:rsidR="0037796D" w:rsidRDefault="0037796D" w:rsidP="00B55BD4">
      <w:pPr>
        <w:spacing w:after="0"/>
      </w:pPr>
      <w:r>
        <w:t>Quý vị phải đồng ý ký vào giấy cho phép này thì mới có thể tham gia nghiên cứu này. Sau khi đọc giấy này, quý vị có thể từ chối không ký giấy. Tuy vậy, nếu quý vị không muốn ký giấy cho phép này, điều này sẽ không ảnh hưởng đến sự chăm sóc và điều trị mà quý vị được cấp. Quý vị cũng sẽ được yêu cầu ký vào giấy đồng ý tham gia nghiên cứu mô tả chi tiết về nghiên cứu. Nếu quý vị có điều gì thắc mắc về giấy cho phép này hoặc giấy đồng ý tham gia nghiên cứu, vui lòng hỏi ban nghiên cứu bất cứ lúc nào.</w:t>
      </w:r>
    </w:p>
    <w:p w14:paraId="58F9AE8D" w14:textId="77777777" w:rsidR="0037796D" w:rsidRDefault="0037796D" w:rsidP="00B55BD4">
      <w:pPr>
        <w:spacing w:after="0"/>
      </w:pPr>
    </w:p>
    <w:p w14:paraId="48E4658B" w14:textId="32BFA1A9" w:rsidR="0037796D" w:rsidRDefault="0037796D" w:rsidP="00B55BD4">
      <w:pPr>
        <w:spacing w:after="0"/>
      </w:pPr>
      <w:r>
        <w:t>Chữ "quý vị/của quý vị" trong giấy này dùng để nói đến quý vị hoặc con em quý vị.</w:t>
      </w:r>
    </w:p>
    <w:p w14:paraId="5D51C103" w14:textId="77777777" w:rsidR="0037796D" w:rsidRDefault="0037796D" w:rsidP="00B55BD4">
      <w:pPr>
        <w:spacing w:after="0"/>
      </w:pPr>
    </w:p>
    <w:p w14:paraId="6EE7FC9E" w14:textId="77777777" w:rsidR="00C53087" w:rsidRPr="00B55B93" w:rsidRDefault="00C53087" w:rsidP="00C53087">
      <w:pPr>
        <w:rPr>
          <w:b/>
          <w:u w:val="single"/>
        </w:rPr>
      </w:pPr>
      <w:r>
        <w:rPr>
          <w:b/>
          <w:u w:val="single"/>
        </w:rPr>
        <w:t>Điều gì sẽ xảy ra đối với thông tin PHI của tôi?</w:t>
      </w:r>
    </w:p>
    <w:p w14:paraId="6C6CE76B" w14:textId="2A8BFC2C" w:rsidR="00C53087" w:rsidRPr="00AD18D5" w:rsidRDefault="00C53087" w:rsidP="00B55BD4">
      <w:pPr>
        <w:spacing w:after="0"/>
      </w:pPr>
      <w:r>
        <w:t xml:space="preserve">Nếu quý vị tham gia nghiên cứu, chúng tôi sẽ giữ kín thông tin </w:t>
      </w:r>
      <w:r w:rsidR="00B25823">
        <w:rPr>
          <w:lang w:val="en-US"/>
        </w:rPr>
        <w:t xml:space="preserve">PHI </w:t>
      </w:r>
      <w:r>
        <w:t>của quý vị theo đúng quy định của pháp luật.</w:t>
      </w:r>
    </w:p>
    <w:p w14:paraId="28F6D847" w14:textId="77777777" w:rsidR="00C53087" w:rsidRPr="00AD18D5" w:rsidRDefault="00C53087" w:rsidP="00B55BD4">
      <w:pPr>
        <w:spacing w:after="0"/>
      </w:pPr>
    </w:p>
    <w:p w14:paraId="1EAD32F3" w14:textId="5206AAA0" w:rsidR="00C53087" w:rsidRPr="00AD18D5" w:rsidRDefault="00C53087" w:rsidP="00C53087">
      <w:pPr>
        <w:keepNext/>
        <w:spacing w:after="0" w:line="240" w:lineRule="auto"/>
      </w:pPr>
      <w:r>
        <w:t xml:space="preserve">Quý vị có một số quyền riêng tư liên quan đến thông tin PHI của quý vị. Chúng tôi chỉ được thiết lập, sử dụng hoặc chia sẻ thông tin PHI của quý vị cho nghiên cứu này khi nào được quý vị cho phép. Phần sau đây mô tả các loại thông tin PHI mà chương trình nghiên cứu sẽ thiết lập, sử dụng hoặc chia sẻ, những người được phép sử dụng hoặc chia sẻ những thông tin này và những mục đích </w:t>
      </w:r>
      <w:r w:rsidR="00B25823">
        <w:rPr>
          <w:lang w:val="en-US"/>
        </w:rPr>
        <w:t xml:space="preserve">mà </w:t>
      </w:r>
      <w:r>
        <w:t>thông tin này có thể được sử dụng hoặc chia sẻ.</w:t>
      </w:r>
    </w:p>
    <w:p w14:paraId="20D3DE8E" w14:textId="77777777" w:rsidR="00C53087" w:rsidRPr="00AD18D5" w:rsidRDefault="00C53087" w:rsidP="00B55BD4">
      <w:pPr>
        <w:spacing w:after="0"/>
      </w:pPr>
    </w:p>
    <w:p w14:paraId="5D90B588" w14:textId="71E2A8D0" w:rsidR="00AD18D5" w:rsidRPr="00AD18D5" w:rsidRDefault="00AD18D5" w:rsidP="00B55BD4">
      <w:pPr>
        <w:spacing w:after="0"/>
      </w:pPr>
      <w:r>
        <w:t>Thông tin PHI có thể bao gồm những thông tin như:</w:t>
      </w:r>
    </w:p>
    <w:p w14:paraId="13911799" w14:textId="6E88BC60" w:rsidR="00AD18D5" w:rsidRPr="00AD18D5" w:rsidRDefault="00AD18D5" w:rsidP="00AD18D5">
      <w:pPr>
        <w:pStyle w:val="ListParagraph"/>
        <w:numPr>
          <w:ilvl w:val="0"/>
          <w:numId w:val="10"/>
        </w:numPr>
        <w:rPr>
          <w:sz w:val="22"/>
          <w:szCs w:val="22"/>
        </w:rPr>
      </w:pPr>
      <w:r>
        <w:rPr>
          <w:spacing w:val="-3"/>
          <w:sz w:val="22"/>
        </w:rPr>
        <w:t>Hồ sơ y khoa trước đây hoặc trong tương lai,</w:t>
      </w:r>
    </w:p>
    <w:p w14:paraId="4042FF5B" w14:textId="64CCA074" w:rsidR="00AD18D5" w:rsidRPr="00AD18D5" w:rsidRDefault="00AD18D5" w:rsidP="00AD18D5">
      <w:pPr>
        <w:pStyle w:val="ListParagraph"/>
        <w:numPr>
          <w:ilvl w:val="0"/>
          <w:numId w:val="10"/>
        </w:numPr>
        <w:rPr>
          <w:sz w:val="22"/>
          <w:szCs w:val="22"/>
        </w:rPr>
      </w:pPr>
      <w:r>
        <w:rPr>
          <w:spacing w:val="-3"/>
          <w:sz w:val="22"/>
        </w:rPr>
        <w:t>Hồ sơ nghiên cứu, như khảo sát</w:t>
      </w:r>
      <w:r w:rsidR="00B25823">
        <w:rPr>
          <w:spacing w:val="-3"/>
          <w:sz w:val="22"/>
          <w:lang w:val="en-US"/>
        </w:rPr>
        <w:t xml:space="preserve"> ý kiến</w:t>
      </w:r>
      <w:r>
        <w:rPr>
          <w:spacing w:val="-3"/>
          <w:sz w:val="22"/>
        </w:rPr>
        <w:t>, bảng câu hỏi, phỏng vấn hoặc tự báo cáo về tiền sử y tế,</w:t>
      </w:r>
    </w:p>
    <w:p w14:paraId="0EAF9E26" w14:textId="6C23D4E5" w:rsidR="00AD18D5" w:rsidRPr="00AD18D5" w:rsidRDefault="00AD18D5" w:rsidP="00AD18D5">
      <w:pPr>
        <w:pStyle w:val="ListParagraph"/>
        <w:numPr>
          <w:ilvl w:val="0"/>
          <w:numId w:val="10"/>
        </w:numPr>
        <w:rPr>
          <w:sz w:val="22"/>
          <w:szCs w:val="22"/>
        </w:rPr>
      </w:pPr>
      <w:r>
        <w:rPr>
          <w:spacing w:val="-3"/>
          <w:sz w:val="22"/>
        </w:rPr>
        <w:t>Hồ sơ y khoa hoặc hồ sơ xét nghiệm phòng thí nghiệm liên quan đến nghiên cứu này, hoặc</w:t>
      </w:r>
    </w:p>
    <w:p w14:paraId="0252C13E" w14:textId="57996C96" w:rsidR="00AD18D5" w:rsidRPr="00AD18D5" w:rsidRDefault="00AD18D5" w:rsidP="00AD18D5">
      <w:pPr>
        <w:pStyle w:val="ListParagraph"/>
        <w:numPr>
          <w:ilvl w:val="0"/>
          <w:numId w:val="10"/>
        </w:numPr>
        <w:rPr>
          <w:sz w:val="22"/>
          <w:szCs w:val="22"/>
        </w:rPr>
      </w:pPr>
      <w:r>
        <w:rPr>
          <w:spacing w:val="-3"/>
          <w:sz w:val="22"/>
        </w:rPr>
        <w:t xml:space="preserve">Thông tin </w:t>
      </w:r>
      <w:r w:rsidR="00E107F0">
        <w:rPr>
          <w:spacing w:val="-3"/>
          <w:sz w:val="22"/>
          <w:lang w:val="en-US"/>
        </w:rPr>
        <w:t>riêng</w:t>
      </w:r>
      <w:r>
        <w:rPr>
          <w:spacing w:val="-3"/>
          <w:sz w:val="22"/>
        </w:rPr>
        <w:t xml:space="preserve"> của quý vị như tên họ, địa chỉ, ngày sinh, nguồn gốc </w:t>
      </w:r>
      <w:r w:rsidR="00B25823">
        <w:rPr>
          <w:spacing w:val="-3"/>
          <w:sz w:val="22"/>
          <w:lang w:val="en-US"/>
        </w:rPr>
        <w:t>sắc</w:t>
      </w:r>
      <w:r>
        <w:rPr>
          <w:spacing w:val="-3"/>
          <w:sz w:val="22"/>
        </w:rPr>
        <w:t xml:space="preserve"> tộc hoặc số nhận dạng như số an sinh xã hội.</w:t>
      </w:r>
    </w:p>
    <w:p w14:paraId="7B0DC15A" w14:textId="3E06E603" w:rsidR="00C53087" w:rsidRPr="00AD18D5" w:rsidRDefault="00AD18D5" w:rsidP="00B55BD4">
      <w:pPr>
        <w:spacing w:after="0"/>
      </w:pPr>
      <w:r>
        <w:lastRenderedPageBreak/>
        <w:t>Thông tin PHI có thể được thiết lập, sử dụng bởi hoặc chia sẻ với:</w:t>
      </w:r>
    </w:p>
    <w:p w14:paraId="5BDFE3CD" w14:textId="716875E5" w:rsidR="00AD18D5" w:rsidRPr="00AD18D5" w:rsidRDefault="00AD18D5" w:rsidP="00AD18D5">
      <w:pPr>
        <w:pStyle w:val="ListParagraph"/>
        <w:numPr>
          <w:ilvl w:val="0"/>
          <w:numId w:val="10"/>
        </w:numPr>
        <w:rPr>
          <w:sz w:val="22"/>
          <w:szCs w:val="22"/>
        </w:rPr>
      </w:pPr>
      <w:r>
        <w:rPr>
          <w:sz w:val="22"/>
        </w:rPr>
        <w:t>Các nhà nghiên cứu (như bác sĩ và ban nhân viên của họ) tham gia vào nghiên cứu này tại đây và tại các trung tâm khác,</w:t>
      </w:r>
    </w:p>
    <w:p w14:paraId="3733160D" w14:textId="32050791" w:rsidR="00AD18D5" w:rsidRPr="00AD18D5" w:rsidRDefault="00AD18D5" w:rsidP="00AD18D5">
      <w:pPr>
        <w:pStyle w:val="ListParagraph"/>
        <w:numPr>
          <w:ilvl w:val="0"/>
          <w:numId w:val="10"/>
        </w:numPr>
        <w:rPr>
          <w:sz w:val="22"/>
          <w:szCs w:val="22"/>
        </w:rPr>
      </w:pPr>
      <w:r>
        <w:rPr>
          <w:sz w:val="22"/>
        </w:rPr>
        <w:t>Các nhà tài trợ nghiên cứu – những thực thể này bao gồm bất cứ người nào hoặc công ty nào làm việc cho nhà tài trợ, với nhà tài trợ, hoặc thuộc sở hữu của nhà tài trợ,</w:t>
      </w:r>
    </w:p>
    <w:p w14:paraId="060005BE" w14:textId="3D7ABE88" w:rsidR="00AD18D5" w:rsidRPr="00AD18D5" w:rsidRDefault="00AD18D5" w:rsidP="00AD18D5">
      <w:pPr>
        <w:pStyle w:val="ListParagraph"/>
        <w:numPr>
          <w:ilvl w:val="0"/>
          <w:numId w:val="10"/>
        </w:numPr>
        <w:rPr>
          <w:sz w:val="22"/>
          <w:szCs w:val="22"/>
        </w:rPr>
      </w:pPr>
      <w:r>
        <w:rPr>
          <w:sz w:val="22"/>
        </w:rPr>
        <w:t>Những người hoặc tổ chức khác có liên quan đến việc chăm sóc sức khỏe cho quý vị,</w:t>
      </w:r>
    </w:p>
    <w:p w14:paraId="49E9091D" w14:textId="60265780" w:rsidR="00AD18D5" w:rsidRPr="00AD18D5" w:rsidRDefault="00AD18D5" w:rsidP="00AD18D5">
      <w:pPr>
        <w:pStyle w:val="ListParagraph"/>
        <w:numPr>
          <w:ilvl w:val="0"/>
          <w:numId w:val="10"/>
        </w:numPr>
        <w:rPr>
          <w:sz w:val="22"/>
          <w:szCs w:val="22"/>
        </w:rPr>
      </w:pPr>
      <w:r>
        <w:rPr>
          <w:sz w:val="22"/>
        </w:rPr>
        <w:t>Các ủy ban duyệt xét (như Ủy ban Duyệt xét Định chế của Seattle Children’s), các ủy ban giám sát dữ liệu và an toàn, và những người khác có trách nhiệm kiểm soát thủ tục thực hiện nghiên cứu (như các giám sát viên),</w:t>
      </w:r>
    </w:p>
    <w:p w14:paraId="02C52BFE" w14:textId="0B8FE977" w:rsidR="00AD18D5" w:rsidRPr="00AD18D5" w:rsidRDefault="00AD18D5" w:rsidP="00AD18D5">
      <w:pPr>
        <w:pStyle w:val="ListParagraph"/>
        <w:numPr>
          <w:ilvl w:val="0"/>
          <w:numId w:val="10"/>
        </w:numPr>
        <w:rPr>
          <w:sz w:val="22"/>
          <w:szCs w:val="22"/>
        </w:rPr>
      </w:pPr>
      <w:r>
        <w:rPr>
          <w:sz w:val="22"/>
        </w:rPr>
        <w:t xml:space="preserve">Các cơ quan chính phủ như Cơ quan Quản lý Thực phẩm và Dược phẩm (Food and Drug Administration, FDA) Hoa Kỳ, </w:t>
      </w:r>
      <w:r w:rsidR="00E107F0" w:rsidRPr="006B0CF0">
        <w:rPr>
          <w:spacing w:val="-3"/>
          <w:sz w:val="22"/>
        </w:rPr>
        <w:t xml:space="preserve">Bộ Y tế </w:t>
      </w:r>
      <w:r w:rsidR="00E107F0">
        <w:rPr>
          <w:spacing w:val="-3"/>
          <w:sz w:val="22"/>
          <w:lang w:val="en-US"/>
        </w:rPr>
        <w:t>Xã hội</w:t>
      </w:r>
      <w:r w:rsidR="00E107F0" w:rsidRPr="006B0CF0">
        <w:rPr>
          <w:spacing w:val="-3"/>
          <w:sz w:val="22"/>
        </w:rPr>
        <w:t xml:space="preserve"> </w:t>
      </w:r>
      <w:r>
        <w:rPr>
          <w:sz w:val="22"/>
        </w:rPr>
        <w:t>(</w:t>
      </w:r>
      <w:r w:rsidR="00E107F0" w:rsidRPr="00D425BD">
        <w:rPr>
          <w:spacing w:val="-3"/>
          <w:sz w:val="22"/>
          <w:szCs w:val="22"/>
        </w:rPr>
        <w:t>Department of Health and Human Services</w:t>
      </w:r>
      <w:r w:rsidR="00E107F0">
        <w:rPr>
          <w:sz w:val="22"/>
          <w:lang w:val="en-US"/>
        </w:rPr>
        <w:t xml:space="preserve">, </w:t>
      </w:r>
      <w:r>
        <w:rPr>
          <w:sz w:val="22"/>
        </w:rPr>
        <w:t>DHHS) và các cơ quan tương tự tại các quốc gia khác, hoặc</w:t>
      </w:r>
    </w:p>
    <w:p w14:paraId="61355496" w14:textId="688D5271" w:rsidR="00AD18D5" w:rsidRPr="00AD18D5" w:rsidRDefault="00AD18D5" w:rsidP="00AD18D5">
      <w:pPr>
        <w:pStyle w:val="ListParagraph"/>
        <w:numPr>
          <w:ilvl w:val="0"/>
          <w:numId w:val="10"/>
        </w:numPr>
        <w:rPr>
          <w:spacing w:val="-3"/>
          <w:sz w:val="22"/>
          <w:szCs w:val="22"/>
        </w:rPr>
      </w:pPr>
      <w:r>
        <w:rPr>
          <w:sz w:val="22"/>
        </w:rPr>
        <w:t>Các cơ quan y tế công mà chúng tôi bị luật pháp bắt buộc phải báo cáo thông tin về phòng ngừa hoặc kiểm soát bệnh tật, thương tích, hoặc tình trạng khuyết tật.</w:t>
      </w:r>
    </w:p>
    <w:p w14:paraId="55FAE9DE" w14:textId="77777777" w:rsidR="00AD18D5" w:rsidRPr="00AD18D5" w:rsidRDefault="00AD18D5" w:rsidP="00B55BD4">
      <w:pPr>
        <w:spacing w:after="0"/>
        <w:rPr>
          <w:rFonts w:eastAsia="Times New Roman"/>
          <w:spacing w:val="-3"/>
        </w:rPr>
      </w:pPr>
    </w:p>
    <w:p w14:paraId="59BF9CBE" w14:textId="7E4A79A7" w:rsidR="00C53087" w:rsidRPr="00AD18D5" w:rsidRDefault="00AD18D5" w:rsidP="00B55BD4">
      <w:pPr>
        <w:spacing w:after="0"/>
      </w:pPr>
      <w:r>
        <w:t>Thông tin PHI có thể được thiết lập, sử dụng hoặc chia sẻ nhằm mục đích:</w:t>
      </w:r>
    </w:p>
    <w:p w14:paraId="245F7CFB" w14:textId="3E014E75" w:rsidR="00AD18D5" w:rsidRPr="00AD18D5" w:rsidRDefault="00AD18D5" w:rsidP="00AD18D5">
      <w:pPr>
        <w:pStyle w:val="ListParagraph"/>
        <w:numPr>
          <w:ilvl w:val="0"/>
          <w:numId w:val="10"/>
        </w:numPr>
        <w:rPr>
          <w:sz w:val="22"/>
          <w:szCs w:val="22"/>
        </w:rPr>
      </w:pPr>
      <w:r>
        <w:rPr>
          <w:sz w:val="22"/>
        </w:rPr>
        <w:t>Nghiên cứu kết quả của nghiên cứu này,</w:t>
      </w:r>
    </w:p>
    <w:p w14:paraId="0A29FF05" w14:textId="1642C6A0" w:rsidR="00AD18D5" w:rsidRPr="00AD18D5" w:rsidRDefault="00AD18D5" w:rsidP="00AD18D5">
      <w:pPr>
        <w:pStyle w:val="ListParagraph"/>
        <w:numPr>
          <w:ilvl w:val="0"/>
          <w:numId w:val="10"/>
        </w:numPr>
        <w:rPr>
          <w:sz w:val="22"/>
          <w:szCs w:val="22"/>
        </w:rPr>
      </w:pPr>
      <w:r>
        <w:rPr>
          <w:sz w:val="22"/>
        </w:rPr>
        <w:t>Kiểm tra xem nghiên cứu này đã được thực hiện đúng hay không,</w:t>
      </w:r>
    </w:p>
    <w:p w14:paraId="08292655" w14:textId="69A0AD08" w:rsidR="00AD18D5" w:rsidRPr="00AD18D5" w:rsidRDefault="00AD18D5" w:rsidP="00AD18D5">
      <w:pPr>
        <w:pStyle w:val="ListParagraph"/>
        <w:numPr>
          <w:ilvl w:val="0"/>
          <w:numId w:val="10"/>
        </w:numPr>
        <w:rPr>
          <w:sz w:val="22"/>
          <w:szCs w:val="22"/>
        </w:rPr>
      </w:pPr>
      <w:r>
        <w:rPr>
          <w:sz w:val="22"/>
        </w:rPr>
        <w:t>Hoàn tất và công bố kết quả của nghiên cứu được mô tả trong tài liệu này,</w:t>
      </w:r>
    </w:p>
    <w:p w14:paraId="541B07E9" w14:textId="17F4182B" w:rsidR="00AD18D5" w:rsidRPr="00AD18D5" w:rsidRDefault="00AD18D5" w:rsidP="00AD18D5">
      <w:pPr>
        <w:pStyle w:val="ListParagraph"/>
        <w:numPr>
          <w:ilvl w:val="0"/>
          <w:numId w:val="10"/>
        </w:numPr>
        <w:rPr>
          <w:sz w:val="22"/>
          <w:szCs w:val="22"/>
        </w:rPr>
      </w:pPr>
      <w:r>
        <w:rPr>
          <w:sz w:val="22"/>
        </w:rPr>
        <w:t>Tuân thủ những trách nhiệm không liên quan đến nghiên cứu (nếu chúng tôi nghĩ rằng quý vị hoặc một người nào đó có thể bị tổn hại), hoặc</w:t>
      </w:r>
    </w:p>
    <w:p w14:paraId="2C0B6716" w14:textId="299E5DFB" w:rsidR="00AD18D5" w:rsidRPr="00AD18D5" w:rsidRDefault="00AD18D5" w:rsidP="00AD18D5">
      <w:pPr>
        <w:pStyle w:val="ListParagraph"/>
        <w:numPr>
          <w:ilvl w:val="0"/>
          <w:numId w:val="10"/>
        </w:numPr>
        <w:rPr>
          <w:sz w:val="22"/>
          <w:szCs w:val="22"/>
        </w:rPr>
      </w:pPr>
      <w:r>
        <w:rPr>
          <w:sz w:val="22"/>
        </w:rPr>
        <w:t>Tạo điều kiện cho việc chăm sóc sức khỏe cho quý vị.</w:t>
      </w:r>
    </w:p>
    <w:p w14:paraId="4CA323B9" w14:textId="77777777" w:rsidR="00AD18D5" w:rsidRPr="00AD18D5" w:rsidRDefault="00AD18D5" w:rsidP="00B55BD4">
      <w:pPr>
        <w:spacing w:after="0"/>
      </w:pPr>
    </w:p>
    <w:p w14:paraId="2CB63049" w14:textId="451FC573" w:rsidR="00FF6F8B" w:rsidRPr="000819AF" w:rsidRDefault="00FF6F8B" w:rsidP="00FF6F8B">
      <w:pPr>
        <w:spacing w:after="0"/>
        <w:rPr>
          <w:bCs/>
        </w:rPr>
      </w:pPr>
      <w:r>
        <w:rPr>
          <w:b/>
          <w:u w:val="single"/>
        </w:rPr>
        <w:t>Tôi có được xem thông tin PHI của tôi không?</w:t>
      </w:r>
    </w:p>
    <w:p w14:paraId="142A5672" w14:textId="77777777" w:rsidR="00785605" w:rsidRDefault="00785605" w:rsidP="00B55BD4">
      <w:pPr>
        <w:spacing w:after="0"/>
      </w:pPr>
    </w:p>
    <w:p w14:paraId="5202C0E4" w14:textId="7B603CDA" w:rsidR="00FF6F8B" w:rsidRDefault="00FF6F8B" w:rsidP="00B55BD4">
      <w:pPr>
        <w:spacing w:after="0"/>
      </w:pPr>
      <w:r>
        <w:t>Quý vị có thể xem hoặc sao lại những thông tin có thể được thiết lập, sử dụng hoặc chia sẻ. Tuy nhiên, đối với một số loại nghiên cứu nào đó, có thể quý vị không được cung cấp một số thông tin PHI nào đó của quý vị trong lúc nghiên cứu đang được thực hiện. Điều này không ảnh hưởng đến quyền của quý vị được xem những gì trong hồ sơ y khoa (bệnh viện) của quý vị.</w:t>
      </w:r>
    </w:p>
    <w:p w14:paraId="511F41BE" w14:textId="7CCF97D2" w:rsidR="000819AF" w:rsidRPr="000819AF" w:rsidRDefault="000819AF" w:rsidP="00C53087">
      <w:pPr>
        <w:spacing w:after="0" w:line="240" w:lineRule="auto"/>
        <w:ind w:left="720"/>
        <w:rPr>
          <w:rFonts w:eastAsia="Times New Roman"/>
        </w:rPr>
      </w:pPr>
    </w:p>
    <w:p w14:paraId="13BCAD47" w14:textId="20C99620" w:rsidR="000819AF" w:rsidRDefault="00FF6F8B" w:rsidP="000819AF">
      <w:pPr>
        <w:spacing w:after="0" w:line="240" w:lineRule="auto"/>
      </w:pPr>
      <w:r>
        <w:rPr>
          <w:b/>
          <w:u w:val="single"/>
        </w:rPr>
        <w:t>Khi nào giấy cho phép của tôi sẽ hết hạn?</w:t>
      </w:r>
    </w:p>
    <w:p w14:paraId="24BD7B27" w14:textId="77777777" w:rsidR="00785605" w:rsidRDefault="00785605" w:rsidP="00AD18D5">
      <w:pPr>
        <w:spacing w:after="0"/>
      </w:pPr>
    </w:p>
    <w:p w14:paraId="79580648" w14:textId="39BF2425" w:rsidR="00FF6F8B" w:rsidRPr="000819AF" w:rsidRDefault="00FF6F8B" w:rsidP="00AD18D5">
      <w:pPr>
        <w:spacing w:after="0"/>
      </w:pPr>
      <w:r>
        <w:t>Sự đồng ý cho phép thiết lập, sử dụng hoặc chia sẻ thông tin PHI của quý vị sẽ không hết hạn nhưng quý vị có thể rút lại sự đồng ý của mình bất cứ lúc nào. Quý vị có thể làm điều này bằng cách viết thư chính thức thông báo với ban nghiên cứu. Nếu quý vị rút lại sự đồng ý cho phép của mình, ban nghiên cứu sẽ không thu thập thông tin PHI mới về quý vị. Tuy nhiên, những thông tin đã được thu thập trước đó vẫn có thể được sử dụng và chia sẻ với người khác.</w:t>
      </w:r>
    </w:p>
    <w:p w14:paraId="052A1C68" w14:textId="6E2160F1" w:rsidR="00B54022" w:rsidRDefault="00B54022" w:rsidP="000819AF">
      <w:pPr>
        <w:spacing w:after="0"/>
      </w:pPr>
    </w:p>
    <w:p w14:paraId="5F0F9819" w14:textId="53A603E9" w:rsidR="00FF6F8B" w:rsidRDefault="00FF6F8B" w:rsidP="000819AF">
      <w:pPr>
        <w:spacing w:after="0"/>
      </w:pPr>
      <w:r>
        <w:lastRenderedPageBreak/>
        <w:t xml:space="preserve">Các nhà nghiên cứu sẽ tiếp tục phân tích dữ liệu trong nhiều năm và không phải lúc nào cũng có thể biết khi nào họ sẽ thực hiện xong. Nếu thông tin PHI của quý vị được lưu giữ vì là một phần của nghiên cứu này, thông tin này có thể được sử dụng trong tương lai cho những nghiên cứu khác. Chúng tôi sẽ không xin phép quý vị lần </w:t>
      </w:r>
      <w:r w:rsidR="00967340">
        <w:rPr>
          <w:lang w:val="en-US"/>
        </w:rPr>
        <w:t xml:space="preserve">nào </w:t>
      </w:r>
      <w:r>
        <w:t xml:space="preserve">nữa trước khi bắt đầu </w:t>
      </w:r>
      <w:r w:rsidR="00967340">
        <w:rPr>
          <w:lang w:val="en-US"/>
        </w:rPr>
        <w:t>cuộc</w:t>
      </w:r>
      <w:r>
        <w:t xml:space="preserve"> nghiên cứu trong tương lai này.</w:t>
      </w:r>
    </w:p>
    <w:p w14:paraId="1EDB398D" w14:textId="77777777" w:rsidR="00FF6F8B" w:rsidRPr="000819AF" w:rsidRDefault="00FF6F8B" w:rsidP="000819AF">
      <w:pPr>
        <w:spacing w:after="0" w:line="240" w:lineRule="auto"/>
      </w:pPr>
    </w:p>
    <w:p w14:paraId="0CCC8401" w14:textId="4A9F1C46" w:rsidR="00B54022" w:rsidRDefault="000819AF" w:rsidP="000819AF">
      <w:pPr>
        <w:spacing w:after="0" w:line="240" w:lineRule="auto"/>
      </w:pPr>
      <w:r>
        <w:rPr>
          <w:highlight w:val="green"/>
        </w:rPr>
        <w:t>(Note: Include the following paragraph if study includes treatment, care, or diagnosis)</w:t>
      </w:r>
      <w:r>
        <w:t xml:space="preserve"> </w:t>
      </w:r>
    </w:p>
    <w:p w14:paraId="5BB89925" w14:textId="77777777" w:rsidR="004018C6" w:rsidRDefault="004018C6" w:rsidP="000819AF">
      <w:pPr>
        <w:spacing w:after="0" w:line="240" w:lineRule="auto"/>
        <w:rPr>
          <w:rFonts w:eastAsia="Times New Roman"/>
          <w:highlight w:val="green"/>
        </w:rPr>
      </w:pPr>
    </w:p>
    <w:p w14:paraId="11E267C6" w14:textId="445E8749" w:rsidR="00B54022" w:rsidRPr="004D0359" w:rsidRDefault="00B54022" w:rsidP="000819AF">
      <w:pPr>
        <w:spacing w:after="0" w:line="240" w:lineRule="auto"/>
        <w:rPr>
          <w:b/>
          <w:u w:val="single"/>
        </w:rPr>
      </w:pPr>
      <w:r>
        <w:rPr>
          <w:b/>
          <w:u w:val="single"/>
        </w:rPr>
        <w:t xml:space="preserve">Thông tin từ nghiên cứu này có được đưa vào </w:t>
      </w:r>
      <w:r w:rsidR="00967340">
        <w:rPr>
          <w:b/>
          <w:u w:val="single"/>
        </w:rPr>
        <w:t>hồ sơ y khoa</w:t>
      </w:r>
      <w:r>
        <w:rPr>
          <w:b/>
          <w:u w:val="single"/>
        </w:rPr>
        <w:t xml:space="preserve"> của tôi?</w:t>
      </w:r>
    </w:p>
    <w:p w14:paraId="4E4EBF1B" w14:textId="77777777" w:rsidR="00B54022" w:rsidRDefault="00B54022" w:rsidP="000819AF">
      <w:pPr>
        <w:spacing w:after="0" w:line="240" w:lineRule="auto"/>
        <w:rPr>
          <w:rFonts w:eastAsia="Times New Roman"/>
        </w:rPr>
      </w:pPr>
    </w:p>
    <w:p w14:paraId="142DCE28" w14:textId="14B92396" w:rsidR="000819AF" w:rsidRPr="00785605" w:rsidRDefault="000819AF" w:rsidP="00785605">
      <w:pPr>
        <w:spacing w:after="0"/>
        <w:rPr>
          <w:spacing w:val="-3"/>
        </w:rPr>
      </w:pPr>
      <w:r>
        <w:t xml:space="preserve">Chúng tôi cũng có thể đưa thông tin từ nghiên cứu này vào </w:t>
      </w:r>
      <w:r w:rsidR="00967340">
        <w:t>hồ sơ y khoa</w:t>
      </w:r>
      <w:r>
        <w:t xml:space="preserve"> của quý vị, gồm cả mẫu này, vì nghiên cứu này có liên quan đến việc chăm sóc cho quý vị. Quy định của hồ sơ y khoa khác với quy định hồ sơ nghiên cứu. Những người có liên quan đến việc chăm sóc cho quý vị, như bác sĩ, công ty bảo hiểm và những người khác theo sự đòi hỏi của pháp luật có thể xem </w:t>
      </w:r>
      <w:r w:rsidR="00967340">
        <w:t>hồ sơ y khoa</w:t>
      </w:r>
      <w:r>
        <w:t xml:space="preserve"> của quý vị. </w:t>
      </w:r>
    </w:p>
    <w:p w14:paraId="3C4A84A3" w14:textId="19821DD4" w:rsidR="000819AF" w:rsidRDefault="000819AF" w:rsidP="000819AF">
      <w:pPr>
        <w:spacing w:after="0"/>
      </w:pPr>
    </w:p>
    <w:p w14:paraId="5B3B953C" w14:textId="69FF43D2" w:rsidR="00FF6F8B" w:rsidRDefault="00FF6F8B" w:rsidP="000819AF">
      <w:pPr>
        <w:spacing w:after="0"/>
      </w:pPr>
      <w:r>
        <w:rPr>
          <w:b/>
          <w:u w:val="single"/>
        </w:rPr>
        <w:t>Thông tin PHI của tôi có thể được chia sẻ bằng cách thức nào khác không?</w:t>
      </w:r>
    </w:p>
    <w:p w14:paraId="17D915C9" w14:textId="77777777" w:rsidR="00FF6F8B" w:rsidRDefault="00FF6F8B" w:rsidP="000819AF">
      <w:pPr>
        <w:spacing w:after="0"/>
      </w:pPr>
    </w:p>
    <w:p w14:paraId="005C0354" w14:textId="1DB4DF01" w:rsidR="00FF6F8B" w:rsidRDefault="00FF6F8B" w:rsidP="000819AF">
      <w:pPr>
        <w:spacing w:after="0"/>
        <w:rPr>
          <w:spacing w:val="-3"/>
        </w:rPr>
      </w:pPr>
      <w:r>
        <w:rPr>
          <w:spacing w:val="-3"/>
        </w:rPr>
        <w:t>Chúng tôi sẽ tuân theo luật pháp về giữ kín thông tin riêng tư khi thiết lập, sử dụng hoặc chia sẻ PHI của quý vị nhưng những luật này chỉ áp dụng cho bác sĩ, bệnh viện và các nhà cung cấp dịch vụ chăm sóc sức khỏe. Một số người nhận được thông tin sức khỏe của quý vị vì thông tin này là một phần của nghiên cứu có thể chia sẻ thông tin đó với những người khác mà không cần quý vị cho phép nếu họ được phép làm như vậy thể theo pháp luật.</w:t>
      </w:r>
    </w:p>
    <w:p w14:paraId="3243D16E" w14:textId="77777777" w:rsidR="00FF6F8B" w:rsidRDefault="00FF6F8B" w:rsidP="000819AF">
      <w:pPr>
        <w:spacing w:after="0"/>
        <w:rPr>
          <w:rFonts w:eastAsia="Times New Roman"/>
          <w:spacing w:val="-3"/>
        </w:rPr>
      </w:pPr>
    </w:p>
    <w:p w14:paraId="6EC631CA" w14:textId="48EB553B" w:rsidR="00FF6F8B" w:rsidRDefault="00FF6F8B" w:rsidP="000819AF">
      <w:pPr>
        <w:spacing w:after="0"/>
        <w:rPr>
          <w:spacing w:val="-3"/>
        </w:rPr>
      </w:pPr>
      <w:r>
        <w:t>Nếu kết quả của nghiên cứu được công bố, thông tin xác định danh tánh quý vị sẽ không được sử dụng.</w:t>
      </w:r>
    </w:p>
    <w:p w14:paraId="44710180" w14:textId="77777777" w:rsidR="00FF6F8B" w:rsidRDefault="00FF6F8B" w:rsidP="000819AF">
      <w:pPr>
        <w:spacing w:after="0"/>
        <w:rPr>
          <w:rFonts w:eastAsia="Times New Roman"/>
          <w:spacing w:val="-3"/>
        </w:rPr>
      </w:pPr>
    </w:p>
    <w:p w14:paraId="07319293" w14:textId="153AE431" w:rsidR="00FF6F8B" w:rsidRDefault="00FF6F8B" w:rsidP="000819AF">
      <w:pPr>
        <w:spacing w:after="0"/>
        <w:rPr>
          <w:spacing w:val="-3"/>
        </w:rPr>
      </w:pPr>
      <w:r>
        <w:t xml:space="preserve">Khi ký tên vào giấy này dưới đây, sự đồng ý cho phép của quý vị sẽ được ghi nhận. Nếu quý vị quyết định không cho phép chúng tôi thiết lập, sử dụng và/hoặc chia sẻ thông tin PHI của quý vị, quý vị sẽ không thể tham gia nghiên cứu này. </w:t>
      </w:r>
    </w:p>
    <w:p w14:paraId="3C00297E" w14:textId="77777777" w:rsidR="000819AF" w:rsidRPr="000819AF" w:rsidRDefault="000819AF" w:rsidP="000819AF">
      <w:pPr>
        <w:spacing w:after="0"/>
      </w:pPr>
    </w:p>
    <w:p w14:paraId="77E58005" w14:textId="07A5B428" w:rsidR="00B54022" w:rsidRDefault="00D93478" w:rsidP="000819AF">
      <w:pPr>
        <w:spacing w:after="0" w:line="240" w:lineRule="auto"/>
        <w:rPr>
          <w:i/>
          <w:highlight w:val="green"/>
        </w:rPr>
      </w:pPr>
      <w:r>
        <w:rPr>
          <w:highlight w:val="green"/>
        </w:rPr>
        <w:t xml:space="preserve">Note: Only use the following language if </w:t>
      </w:r>
      <w:bookmarkStart w:id="1" w:name="_Hlk54867041"/>
      <w:r>
        <w:rPr>
          <w:highlight w:val="green"/>
        </w:rPr>
        <w:t>the study (1) relies on medical records (or a patient’s health care provider) as a source of information about the treatment and/or diagnosis of one or more of the specially protected categories below; or (2) involves treatment and/or diagnosis of one or more of the specially protected categories below. For the following section, delete any types of information that do not apply to your study.  If none apply, delete the whole section.</w:t>
      </w:r>
      <w:bookmarkEnd w:id="1"/>
    </w:p>
    <w:p w14:paraId="2F9949FE" w14:textId="77777777" w:rsidR="00442BD8" w:rsidRDefault="00442BD8" w:rsidP="000819AF">
      <w:pPr>
        <w:spacing w:after="0" w:line="240" w:lineRule="auto"/>
        <w:rPr>
          <w:b/>
        </w:rPr>
      </w:pPr>
    </w:p>
    <w:p w14:paraId="22A9409B" w14:textId="419FAFE2" w:rsidR="008C505C" w:rsidRPr="00785605" w:rsidRDefault="008C505C" w:rsidP="000819AF">
      <w:pPr>
        <w:spacing w:after="0" w:line="240" w:lineRule="auto"/>
      </w:pPr>
      <w:r w:rsidRPr="00785605">
        <w:rPr>
          <w:b/>
        </w:rPr>
        <w:lastRenderedPageBreak/>
        <w:t>Đồng ý cho phép sử dụng hoặc chia sẻ thông tin cụ thể</w:t>
      </w:r>
    </w:p>
    <w:p w14:paraId="37430DA2" w14:textId="77777777" w:rsidR="00785605" w:rsidRDefault="00785605" w:rsidP="008C505C">
      <w:pPr>
        <w:spacing w:after="0"/>
      </w:pPr>
    </w:p>
    <w:p w14:paraId="5220423D" w14:textId="23EF2F67" w:rsidR="008C505C" w:rsidRPr="008C505C" w:rsidRDefault="008C505C" w:rsidP="008C505C">
      <w:pPr>
        <w:spacing w:after="0"/>
        <w:rPr>
          <w:spacing w:val="-3"/>
        </w:rPr>
      </w:pPr>
      <w:r>
        <w:t xml:space="preserve">Việc thiết lập, sử dụng hoặc chia sẻ một số thông tin cụ thể sẽ cần có sự đồng ý cho phép riêng của một số cá nhân. Những cá nhân trong độ tuổi dưới đây sẽ điền phần này. </w:t>
      </w:r>
      <w:r w:rsidR="00596DE7">
        <w:rPr>
          <w:lang w:val="en-US"/>
        </w:rPr>
        <w:t xml:space="preserve">Đối với trẻ em vị thành viên trong khoảng tuổi nêu dưới đây, cha mẹ/đại diện được ủy quyền hợp pháp sẽ điền phần này. </w:t>
      </w:r>
      <w:r>
        <w:t>Ký tên tắt bên dưới xác nhận là quý vị đồng ý cho phép thiết lập, sử dụng hoặc chia sẻ những thông tin sau:</w:t>
      </w:r>
    </w:p>
    <w:p w14:paraId="63714D8B" w14:textId="77777777" w:rsidR="008C505C" w:rsidRPr="008C505C" w:rsidRDefault="008C505C" w:rsidP="000819AF">
      <w:pPr>
        <w:spacing w:after="0" w:line="240" w:lineRule="auto"/>
      </w:pPr>
    </w:p>
    <w:p w14:paraId="63D1F7CD" w14:textId="226EDEDD" w:rsidR="00D93478" w:rsidRPr="0019088D" w:rsidRDefault="008C505C" w:rsidP="000E02BD">
      <w:pPr>
        <w:spacing w:after="0" w:line="240" w:lineRule="auto"/>
        <w:contextualSpacing/>
        <w:rPr>
          <w:iCs/>
        </w:rPr>
      </w:pPr>
      <w:r>
        <w:t>_______</w:t>
      </w:r>
      <w:r w:rsidR="00785605">
        <w:rPr>
          <w:lang w:val="en-US"/>
        </w:rPr>
        <w:t>__</w:t>
      </w:r>
      <w:r>
        <w:tab/>
        <w:t xml:space="preserve">Bệnh truyền nhiễm qua đường tình dục gồm cả AIDS/HIV (từ 14 tuổi trở lên) </w:t>
      </w:r>
    </w:p>
    <w:p w14:paraId="091C600C" w14:textId="77777777" w:rsidR="00D93478" w:rsidRPr="00DB7E3C" w:rsidRDefault="00D93478" w:rsidP="000E02BD">
      <w:pPr>
        <w:spacing w:after="0" w:line="240" w:lineRule="auto"/>
        <w:contextualSpacing/>
        <w:rPr>
          <w:iCs/>
          <w:sz w:val="20"/>
          <w:szCs w:val="20"/>
        </w:rPr>
      </w:pPr>
      <w:r>
        <w:rPr>
          <w:sz w:val="20"/>
        </w:rPr>
        <w:t>Ký tên tắt</w:t>
      </w:r>
    </w:p>
    <w:p w14:paraId="209D6768" w14:textId="1268840D" w:rsidR="00D93478" w:rsidRPr="0019088D" w:rsidRDefault="008C505C" w:rsidP="000E02BD">
      <w:pPr>
        <w:spacing w:after="0" w:line="240" w:lineRule="auto"/>
        <w:contextualSpacing/>
        <w:rPr>
          <w:iCs/>
        </w:rPr>
      </w:pPr>
      <w:r>
        <w:t>_______</w:t>
      </w:r>
      <w:r w:rsidR="00785605">
        <w:rPr>
          <w:lang w:val="en-US"/>
        </w:rPr>
        <w:t>__</w:t>
      </w:r>
      <w:r>
        <w:tab/>
        <w:t xml:space="preserve">Bệnh trạng liên quan đến những vấn đề sức khỏe sinh sản hoặc tình dục và </w:t>
      </w:r>
      <w:r w:rsidR="004018C6">
        <w:br/>
      </w:r>
      <w:r w:rsidR="004018C6">
        <w:rPr>
          <w:sz w:val="20"/>
        </w:rPr>
        <w:t>Ký tên tắt</w:t>
      </w:r>
      <w:r w:rsidR="004018C6">
        <w:rPr>
          <w:sz w:val="20"/>
        </w:rPr>
        <w:tab/>
      </w:r>
      <w:r>
        <w:t xml:space="preserve">kết quả xét nghiệm liên quan (từ 14 tuổi trở lên) </w:t>
      </w:r>
    </w:p>
    <w:p w14:paraId="5194B95A" w14:textId="05DFF75B" w:rsidR="00D93478" w:rsidRPr="0019088D" w:rsidRDefault="00D93478" w:rsidP="000E02BD">
      <w:pPr>
        <w:spacing w:after="0" w:line="240" w:lineRule="auto"/>
        <w:contextualSpacing/>
        <w:rPr>
          <w:iCs/>
        </w:rPr>
      </w:pPr>
    </w:p>
    <w:p w14:paraId="519790DA" w14:textId="4E9EB04D" w:rsidR="00D93478" w:rsidRPr="0019088D" w:rsidRDefault="002F3E40" w:rsidP="000E02BD">
      <w:pPr>
        <w:spacing w:after="0" w:line="240" w:lineRule="auto"/>
        <w:ind w:left="720" w:hanging="720"/>
        <w:contextualSpacing/>
        <w:rPr>
          <w:iCs/>
        </w:rPr>
      </w:pPr>
      <w:r>
        <w:t>_______</w:t>
      </w:r>
      <w:r w:rsidR="00785605">
        <w:rPr>
          <w:lang w:val="en-US"/>
        </w:rPr>
        <w:t>__</w:t>
      </w:r>
      <w:r>
        <w:tab/>
        <w:t>Bệnh tật hay sức khỏe về hành vi hoặc tâm thần (từ 13 tuổi trở lên)</w:t>
      </w:r>
    </w:p>
    <w:p w14:paraId="3E9CEF42" w14:textId="02AA55B8" w:rsidR="00D93478" w:rsidRDefault="00D93478" w:rsidP="000E02BD">
      <w:pPr>
        <w:spacing w:after="0" w:line="240" w:lineRule="auto"/>
        <w:contextualSpacing/>
        <w:rPr>
          <w:iCs/>
          <w:sz w:val="20"/>
          <w:szCs w:val="20"/>
        </w:rPr>
      </w:pPr>
      <w:r>
        <w:rPr>
          <w:sz w:val="20"/>
        </w:rPr>
        <w:t>Ký tên tắt</w:t>
      </w:r>
    </w:p>
    <w:p w14:paraId="5BA72405" w14:textId="77777777" w:rsidR="002F3E40" w:rsidRPr="00DB7E3C" w:rsidRDefault="002F3E40" w:rsidP="000E02BD">
      <w:pPr>
        <w:spacing w:after="0" w:line="240" w:lineRule="auto"/>
        <w:contextualSpacing/>
        <w:rPr>
          <w:iCs/>
          <w:sz w:val="20"/>
          <w:szCs w:val="20"/>
        </w:rPr>
      </w:pPr>
    </w:p>
    <w:p w14:paraId="25939EAE" w14:textId="38DE620C" w:rsidR="00D93478" w:rsidRPr="0019088D" w:rsidRDefault="002F3E40" w:rsidP="000E02BD">
      <w:pPr>
        <w:spacing w:after="0" w:line="240" w:lineRule="auto"/>
        <w:ind w:left="720" w:hanging="720"/>
        <w:contextualSpacing/>
        <w:rPr>
          <w:iCs/>
        </w:rPr>
      </w:pPr>
      <w:r>
        <w:t>_______</w:t>
      </w:r>
      <w:r w:rsidR="00785605">
        <w:rPr>
          <w:lang w:val="en-US"/>
        </w:rPr>
        <w:t>__</w:t>
      </w:r>
      <w:r>
        <w:tab/>
        <w:t>Lạm dụng rượu hoặc ma túy (từ 13 tuổi trở lên)</w:t>
      </w:r>
    </w:p>
    <w:p w14:paraId="2B3B3BAD" w14:textId="361DCC28" w:rsidR="00D93478" w:rsidRDefault="00D93478" w:rsidP="000E02BD">
      <w:pPr>
        <w:spacing w:after="0" w:line="240" w:lineRule="auto"/>
        <w:contextualSpacing/>
        <w:rPr>
          <w:sz w:val="20"/>
          <w:szCs w:val="20"/>
        </w:rPr>
      </w:pPr>
      <w:r>
        <w:rPr>
          <w:sz w:val="20"/>
        </w:rPr>
        <w:t>Ký tên tắt</w:t>
      </w:r>
    </w:p>
    <w:p w14:paraId="302DDA12" w14:textId="77777777" w:rsidR="002F3E40" w:rsidRPr="0046694E" w:rsidRDefault="002F3E40" w:rsidP="000E02BD">
      <w:pPr>
        <w:spacing w:after="0" w:line="240" w:lineRule="auto"/>
        <w:contextualSpacing/>
        <w:rPr>
          <w:sz w:val="20"/>
          <w:szCs w:val="20"/>
        </w:rPr>
      </w:pPr>
    </w:p>
    <w:p w14:paraId="710F4DA3" w14:textId="0B1DC7CB" w:rsidR="000819AF" w:rsidRPr="000819AF" w:rsidRDefault="000819AF" w:rsidP="000819AF">
      <w:pPr>
        <w:spacing w:after="0"/>
        <w:rPr>
          <w:b/>
        </w:rPr>
      </w:pPr>
    </w:p>
    <w:p w14:paraId="732248BE" w14:textId="59B4A8A9" w:rsidR="000819AF" w:rsidRDefault="000819AF" w:rsidP="000819AF">
      <w:pPr>
        <w:spacing w:after="0"/>
      </w:pPr>
      <w:r>
        <w:rPr>
          <w:highlight w:val="green"/>
        </w:rPr>
        <w:t>Note: Only use the following language if the study involves optional procedures.</w:t>
      </w:r>
      <w:r>
        <w:t xml:space="preserve"> </w:t>
      </w:r>
    </w:p>
    <w:p w14:paraId="453A07B9" w14:textId="77777777" w:rsidR="00FF6F8B" w:rsidRDefault="00FF6F8B" w:rsidP="000819AF">
      <w:pPr>
        <w:spacing w:after="0"/>
      </w:pPr>
    </w:p>
    <w:p w14:paraId="3991BC81" w14:textId="6C5CAB44" w:rsidR="0010254E" w:rsidRDefault="0010254E" w:rsidP="000819AF">
      <w:pPr>
        <w:spacing w:after="0"/>
      </w:pPr>
      <w:r>
        <w:rPr>
          <w:b/>
          <w:u w:val="single"/>
        </w:rPr>
        <w:t xml:space="preserve">Đồng ý cho phép thiết lập, sử dụng hoặc chia sẻ </w:t>
      </w:r>
      <w:r w:rsidR="004018C6">
        <w:rPr>
          <w:b/>
          <w:u w:val="single"/>
          <w:lang w:val="en-US"/>
        </w:rPr>
        <w:t xml:space="preserve">thông tin </w:t>
      </w:r>
      <w:r>
        <w:rPr>
          <w:b/>
          <w:u w:val="single"/>
        </w:rPr>
        <w:t>PHI của quý vị cho những thủ tục tùy ý tham gia</w:t>
      </w:r>
    </w:p>
    <w:p w14:paraId="26F97289" w14:textId="77777777" w:rsidR="0010254E" w:rsidRDefault="0010254E" w:rsidP="000819AF">
      <w:pPr>
        <w:spacing w:after="0"/>
      </w:pPr>
    </w:p>
    <w:p w14:paraId="12A322E6" w14:textId="49CF1053" w:rsidR="00B40839" w:rsidRDefault="00B40839" w:rsidP="000819AF">
      <w:pPr>
        <w:spacing w:after="0"/>
      </w:pPr>
      <w:r>
        <w:t xml:space="preserve">Nghiên cứu này có thêm những thủ tục </w:t>
      </w:r>
      <w:r w:rsidR="00785605">
        <w:rPr>
          <w:lang w:val="en-US"/>
        </w:rPr>
        <w:t xml:space="preserve">quý vị </w:t>
      </w:r>
      <w:r>
        <w:t xml:space="preserve">tùy ý tham gia. Phần thủ tục tùy ý </w:t>
      </w:r>
      <w:r w:rsidR="009D30E7">
        <w:t xml:space="preserve">tham gia </w:t>
      </w:r>
      <w:r>
        <w:t xml:space="preserve">của nghiên cứu này là </w:t>
      </w:r>
      <w:sdt>
        <w:sdtPr>
          <w:rPr>
            <w:highlight w:val="green"/>
          </w:rPr>
          <w:id w:val="1677152246"/>
          <w:placeholder>
            <w:docPart w:val="9CEE24E6EE284C0BB9C87B0FC7ED3439"/>
          </w:placeholder>
          <w:temporary/>
          <w:showingPlcHdr/>
        </w:sdtPr>
        <w:sdtEndPr/>
        <w:sdtContent>
          <w:r w:rsidR="006673C6" w:rsidRPr="006673C6">
            <w:rPr>
              <w:highlight w:val="green"/>
            </w:rPr>
            <w:t>(list optional procedures here)</w:t>
          </w:r>
        </w:sdtContent>
      </w:sdt>
      <w:r w:rsidR="004018C6" w:rsidRPr="00630054">
        <w:rPr>
          <w:lang w:val="en-US"/>
        </w:rPr>
        <w:t>.</w:t>
      </w:r>
      <w:r w:rsidR="004018C6">
        <w:rPr>
          <w:lang w:val="en-US"/>
        </w:rPr>
        <w:t xml:space="preserve"> </w:t>
      </w:r>
      <w:r>
        <w:t>Quý vị vẫn có thể tham gia nghiên cứu chính ngay cả khi quý vị không muốn làm những thủ tục tùy ý tham gia này. Nếu quý vị quyết định tham gia những thủ tục tùy ý này, chúng tôi cần quý vị đồng ý cho phép thêm để chúng tôi thiết lập, sử dụng hoặc chia sẻ PHI của quý vị cho các thủ tục tùy ý này. Các quy định chung về việc giữ kín thông tin riêng tư tương tự như những quy định thảo luận bên trên sẽ được áp dụng.</w:t>
      </w:r>
    </w:p>
    <w:p w14:paraId="48F2B6C7" w14:textId="77777777" w:rsidR="00B40839" w:rsidRDefault="00B40839" w:rsidP="000819AF">
      <w:pPr>
        <w:spacing w:after="0"/>
      </w:pPr>
    </w:p>
    <w:p w14:paraId="4F7E541B" w14:textId="63ADBD2F" w:rsidR="00AB6931" w:rsidRDefault="002715FF" w:rsidP="000819AF">
      <w:pPr>
        <w:spacing w:after="0"/>
      </w:pPr>
      <w:r>
        <w:t>_______</w:t>
      </w:r>
      <w:r w:rsidR="009D30E7">
        <w:rPr>
          <w:lang w:val="en-US"/>
        </w:rPr>
        <w:t>_</w:t>
      </w:r>
      <w:r>
        <w:t xml:space="preserve"> </w:t>
      </w:r>
      <w:r w:rsidR="004018C6">
        <w:rPr>
          <w:lang w:val="en-US"/>
        </w:rPr>
        <w:t xml:space="preserve"> </w:t>
      </w:r>
      <w:r w:rsidR="009D30E7">
        <w:rPr>
          <w:lang w:val="en-US"/>
        </w:rPr>
        <w:t xml:space="preserve"> </w:t>
      </w:r>
      <w:r>
        <w:t>Tôi cho phép thiết lập, sử dụng và/hoặc chia sẻ PHI của tôi cho các thủ tục tùy ý.</w:t>
      </w:r>
    </w:p>
    <w:p w14:paraId="492CCE22" w14:textId="599AB571" w:rsidR="00A20075" w:rsidRDefault="00A20075" w:rsidP="000819AF">
      <w:pPr>
        <w:spacing w:after="0"/>
      </w:pPr>
      <w:bookmarkStart w:id="2" w:name="_Hlk534184508"/>
      <w:bookmarkStart w:id="3" w:name="_Hlk534184509"/>
      <w:r>
        <w:rPr>
          <w:sz w:val="20"/>
        </w:rPr>
        <w:t>Ký tên tắt</w:t>
      </w:r>
      <w:bookmarkEnd w:id="2"/>
      <w:bookmarkEnd w:id="3"/>
    </w:p>
    <w:p w14:paraId="56ECBFA6" w14:textId="77777777" w:rsidR="00A20075" w:rsidRDefault="00A20075" w:rsidP="000819AF">
      <w:pPr>
        <w:spacing w:after="0"/>
      </w:pPr>
    </w:p>
    <w:p w14:paraId="604EAD16" w14:textId="26FF8F38" w:rsidR="00A20075" w:rsidRDefault="00A20075" w:rsidP="000819AF">
      <w:pPr>
        <w:spacing w:after="0"/>
      </w:pPr>
      <w:r>
        <w:t xml:space="preserve">Nếu quý vị muốn rút lại sự đồng ý cho phép của mình cho các thủ tục tùy ý, quý vị có thể viết thư thông báo với chúng tôi. Sự đồng ý cho phép của quý vị đối với công trình nghiên cứu tổng </w:t>
      </w:r>
      <w:r>
        <w:lastRenderedPageBreak/>
        <w:t>quát sẽ vẫn còn hiệu lực trừ khi quý vị yêu cầu ban nghiên cứu hủy sự đồng ý cho phép của quý vị đối với công trình nghiên cứu tổng quát.</w:t>
      </w:r>
    </w:p>
    <w:p w14:paraId="7670D8E2" w14:textId="77777777" w:rsidR="006673C6" w:rsidRDefault="006673C6">
      <w:pPr>
        <w:spacing w:after="0" w:line="240" w:lineRule="auto"/>
        <w:rPr>
          <w:b/>
          <w:u w:val="single"/>
        </w:rPr>
      </w:pPr>
      <w:r>
        <w:rPr>
          <w:b/>
          <w:u w:val="single"/>
        </w:rPr>
        <w:br w:type="page"/>
      </w:r>
    </w:p>
    <w:p w14:paraId="05DCF825" w14:textId="27B218DF" w:rsidR="00A20075" w:rsidRDefault="00A20075" w:rsidP="000819AF">
      <w:pPr>
        <w:spacing w:after="0"/>
      </w:pPr>
      <w:r>
        <w:rPr>
          <w:b/>
          <w:u w:val="single"/>
        </w:rPr>
        <w:lastRenderedPageBreak/>
        <w:t>Đồng ý cho phép</w:t>
      </w:r>
    </w:p>
    <w:p w14:paraId="39D496E0" w14:textId="77777777" w:rsidR="00451D59" w:rsidRDefault="00451D59" w:rsidP="00C2286E">
      <w:pPr>
        <w:spacing w:after="0"/>
        <w:rPr>
          <w:b/>
          <w:u w:val="single"/>
        </w:rPr>
      </w:pPr>
    </w:p>
    <w:p w14:paraId="2E58A3F3" w14:textId="5242751F" w:rsidR="00A20075" w:rsidRDefault="00A20075" w:rsidP="00C2286E">
      <w:pPr>
        <w:spacing w:after="0"/>
      </w:pPr>
      <w:r>
        <w:t>Tôi đã đọc nội dung giấy này trình bày cách thông tin PHI sẽ được sử dụng. Tôi đã có cơ hội đặt câu hỏi về việc sử dụng thông tin PHI và tôi đã được giải đáp thỏa đáng.</w:t>
      </w:r>
    </w:p>
    <w:p w14:paraId="5A93FF20" w14:textId="77777777" w:rsidR="00A20075" w:rsidRDefault="00A20075" w:rsidP="00C2286E">
      <w:pPr>
        <w:spacing w:after="0"/>
      </w:pPr>
    </w:p>
    <w:p w14:paraId="4947EA21" w14:textId="6D8B684F" w:rsidR="00A20075" w:rsidRDefault="00A20075" w:rsidP="00C2286E">
      <w:pPr>
        <w:spacing w:after="0"/>
      </w:pPr>
      <w:r>
        <w:t>Khi ký tên vào giấy này, tôi đồng ý với việc thiết lập, sử dụng và/hoặc chia sẻ thông tin PHI của tôi cho các mục đích của nghiên cứu này. Tôi sẽ được cấp bản sao có chữ ký của giấy này.</w:t>
      </w:r>
    </w:p>
    <w:p w14:paraId="2333320D" w14:textId="77777777" w:rsidR="006677A8" w:rsidRPr="002A4681" w:rsidRDefault="006677A8" w:rsidP="002A4681"/>
    <w:p w14:paraId="7E13EDF1" w14:textId="77777777" w:rsidR="006677A8" w:rsidRPr="006677A8" w:rsidRDefault="006677A8" w:rsidP="006677A8">
      <w:pPr>
        <w:spacing w:after="0" w:line="240" w:lineRule="auto"/>
        <w:rPr>
          <w:i/>
          <w:u w:val="single"/>
        </w:rPr>
      </w:pPr>
      <w:r>
        <w:rPr>
          <w:i/>
          <w:u w:val="single"/>
        </w:rPr>
        <w:t>__________________________________________________________________________</w:t>
      </w:r>
    </w:p>
    <w:p w14:paraId="5D9C32DB" w14:textId="06D5D2A7" w:rsidR="006677A8" w:rsidRPr="006677A8" w:rsidRDefault="006677A8" w:rsidP="006677A8">
      <w:pPr>
        <w:spacing w:after="0" w:line="240" w:lineRule="auto"/>
        <w:rPr>
          <w:i/>
        </w:rPr>
      </w:pPr>
      <w:r>
        <w:rPr>
          <w:i/>
        </w:rPr>
        <w:t>Tên của người tham gia nghiên cứu, viết bằng chữ in</w:t>
      </w:r>
    </w:p>
    <w:p w14:paraId="4C57E296" w14:textId="77777777" w:rsidR="006677A8" w:rsidRPr="006677A8" w:rsidRDefault="006677A8" w:rsidP="006677A8">
      <w:pPr>
        <w:spacing w:after="0" w:line="240" w:lineRule="auto"/>
        <w:rPr>
          <w:rFonts w:eastAsia="Times New Roman"/>
          <w:b/>
          <w:i/>
        </w:rPr>
      </w:pPr>
    </w:p>
    <w:p w14:paraId="629C64F7" w14:textId="77777777" w:rsidR="006677A8" w:rsidRPr="006677A8" w:rsidRDefault="006677A8" w:rsidP="006677A8">
      <w:pPr>
        <w:spacing w:after="0" w:line="240" w:lineRule="auto"/>
        <w:rPr>
          <w:i/>
          <w:u w:val="single"/>
        </w:rPr>
      </w:pPr>
      <w:r>
        <w:rPr>
          <w:i/>
          <w:u w:val="single"/>
        </w:rPr>
        <w:t>__________________________________________________________________________</w:t>
      </w:r>
    </w:p>
    <w:p w14:paraId="24DA34B8" w14:textId="0ACAFC0D" w:rsidR="006677A8" w:rsidRPr="006677A8" w:rsidRDefault="006677A8" w:rsidP="006677A8">
      <w:pPr>
        <w:spacing w:after="0" w:line="240" w:lineRule="auto"/>
        <w:rPr>
          <w:i/>
        </w:rPr>
      </w:pPr>
      <w:r>
        <w:rPr>
          <w:i/>
        </w:rPr>
        <w:t>Chữ ký của người tham gia nghiên cứu (nếu người tham gia nghiên cứu từ 18 tuổi trở lên)</w:t>
      </w:r>
    </w:p>
    <w:p w14:paraId="62253A47" w14:textId="77777777" w:rsidR="006677A8" w:rsidRPr="006677A8" w:rsidRDefault="006677A8" w:rsidP="006677A8">
      <w:pPr>
        <w:spacing w:after="0" w:line="240" w:lineRule="auto"/>
        <w:rPr>
          <w:rFonts w:eastAsia="Times New Roman"/>
          <w:b/>
          <w:i/>
        </w:rPr>
      </w:pPr>
    </w:p>
    <w:p w14:paraId="4939A1EA" w14:textId="7BC60A6C" w:rsidR="006677A8" w:rsidRPr="006677A8" w:rsidRDefault="00227141" w:rsidP="006677A8">
      <w:pPr>
        <w:spacing w:after="0" w:line="240" w:lineRule="auto"/>
        <w:rPr>
          <w:i/>
          <w:u w:val="single"/>
        </w:rPr>
      </w:pPr>
      <w:r>
        <w:rPr>
          <w:rFonts w:ascii="Times New Roman" w:eastAsia="Times New Roman" w:hAnsi="Times New Roman"/>
          <w:noProof/>
          <w:sz w:val="24"/>
          <w:szCs w:val="24"/>
          <w:lang w:val="en-US" w:eastAsia="en-US" w:bidi="ar-SA"/>
        </w:rPr>
        <mc:AlternateContent>
          <mc:Choice Requires="wps">
            <w:drawing>
              <wp:anchor distT="0" distB="0" distL="114300" distR="114300" simplePos="0" relativeHeight="251656704" behindDoc="0" locked="0" layoutInCell="1" allowOverlap="1" wp14:anchorId="6AABCB5A" wp14:editId="351B84E5">
                <wp:simplePos x="0" y="0"/>
                <wp:positionH relativeFrom="column">
                  <wp:posOffset>1028700</wp:posOffset>
                </wp:positionH>
                <wp:positionV relativeFrom="paragraph">
                  <wp:posOffset>84455</wp:posOffset>
                </wp:positionV>
                <wp:extent cx="2171700" cy="114300"/>
                <wp:effectExtent l="0" t="0" r="0" b="0"/>
                <wp:wrapNone/>
                <wp:docPr id="3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497E17" w14:textId="77777777" w:rsidR="006677A8" w:rsidRDefault="006677A8" w:rsidP="006677A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6AABCB5A" id="_x0000_t202" coordsize="21600,21600" o:spt="202" path="m,l,21600r21600,l21600,xe">
                <v:stroke joinstyle="miter"/>
                <v:path gradientshapeok="t" o:connecttype="rect"/>
              </v:shapetype>
              <v:shape id="Text Box 65" o:spid="_x0000_s1026" type="#_x0000_t202" style="position:absolute;margin-left:81pt;margin-top:6.65pt;width:171pt;height: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K2ABgIAAPEDAAAOAAAAZHJzL2Uyb0RvYy54bWysU9tu2zAMfR+wfxD0vjhOk3Yz4hRdigwD&#10;ugvQ7gNkWbaFyaJGKbGzrx8lp2m2vQ3TgyCK1CHPIbW+HXvDDgq9BlvyfDbnTFkJtbZtyb897d68&#10;5cwHYWthwKqSH5Xnt5vXr9aDK9QCOjC1QkYg1heDK3kXgiuyzMtO9cLPwClLzgawF4FMbLMaxUDo&#10;vckW8/l1NgDWDkEq7+n2fnLyTcJvGiXDl6bxKjBTcqotpB3TXsU926xF0aJwnZanMsQ/VNELbSnp&#10;GepeBMH2qP+C6rVE8NCEmYQ+g6bRUiUOxCaf/8HmsRNOJS4kjndnmfz/g5WfD1+R6brkVyvOrOip&#10;R09qDOw9jOx6FfUZnC8o7NFRYBjpnvqcuHr3APK7Zxa2nbCtukOEoVOipvry+DK7eDrh+AhSDZ+g&#10;pjxiHyABjQ32UTySgxE69el47k2sRdLlIr/Jb+bkkuTL8+UVnWMKUTy/dujDBwU9i4eSI/U+oYvD&#10;gw9T6HNITObB6HqnjUkGttXWIDsImpNdWif038KMjcEW4rMJMd4kmpHZxDGM1UjOyL2C+kiEEaa5&#10;o39Chw7wJ2cDzVzJ/Y+9QMWZ+WhJtHf5chmHNBnL1c2CDLz0VJceYSVBlTxwNh23YRrsvUPddpRp&#10;apOFOxK60UmDl6pOddNcJRVPfyAO7qWdol5+6uYXAAAA//8DAFBLAwQUAAYACAAAACEA6SPiMt4A&#10;AAAJAQAADwAAAGRycy9kb3ducmV2LnhtbEyPwU7DQAxE70j8w8pIXBDdtGlTmmZTARKIa0s/wEnc&#10;JCLrjbLbJv17zInePPZo/CbbTbZTFxp869jAfBaBIi5d1XJt4Pj98fwCygfkCjvHZOBKHnb5/V2G&#10;aeVG3tPlEGolIexTNNCE0Kda+7Ihi37memK5ndxgMYgcal0NOEq47fQiihJtsWX50GBP7w2VP4ez&#10;NXD6Gp9Wm7H4DMf1fpm8Ybsu3NWYx4fpdQsq0BT+zfCHL+iQC1Phzlx51YlOFtIlyBDHoMSwipay&#10;KAzE8xh0nunbBvkvAAAA//8DAFBLAQItABQABgAIAAAAIQC2gziS/gAAAOEBAAATAAAAAAAAAAAA&#10;AAAAAAAAAABbQ29udGVudF9UeXBlc10ueG1sUEsBAi0AFAAGAAgAAAAhADj9If/WAAAAlAEAAAsA&#10;AAAAAAAAAAAAAAAALwEAAF9yZWxzLy5yZWxzUEsBAi0AFAAGAAgAAAAhAC2ErYAGAgAA8QMAAA4A&#10;AAAAAAAAAAAAAAAALgIAAGRycy9lMm9Eb2MueG1sUEsBAi0AFAAGAAgAAAAhAOkj4jLeAAAACQEA&#10;AA8AAAAAAAAAAAAAAAAAYAQAAGRycy9kb3ducmV2LnhtbFBLBQYAAAAABAAEAPMAAABrBQAAAAA=&#10;" stroked="f">
                <v:textbox>
                  <w:txbxContent>
                    <w:p w14:paraId="6D497E17" w14:textId="77777777" w:rsidR="006677A8" w:rsidRDefault="006677A8" w:rsidP="006677A8"/>
                  </w:txbxContent>
                </v:textbox>
              </v:shape>
            </w:pict>
          </mc:Fallback>
        </mc:AlternateContent>
      </w:r>
      <w:r>
        <w:rPr>
          <w:i/>
          <w:u w:val="single"/>
        </w:rPr>
        <w:t>______________                                                      _________________</w:t>
      </w:r>
    </w:p>
    <w:p w14:paraId="43056BF8" w14:textId="7040DBEB" w:rsidR="006677A8" w:rsidRPr="006677A8" w:rsidRDefault="006677A8" w:rsidP="006677A8">
      <w:pPr>
        <w:spacing w:after="0" w:line="240" w:lineRule="auto"/>
        <w:rPr>
          <w:i/>
        </w:rPr>
      </w:pPr>
      <w:r>
        <w:rPr>
          <w:i/>
        </w:rPr>
        <w:t xml:space="preserve">Ngày      </w:t>
      </w:r>
      <w:r>
        <w:tab/>
      </w:r>
      <w:r>
        <w:rPr>
          <w:i/>
        </w:rPr>
        <w:t xml:space="preserve">                                                            Giờ</w:t>
      </w:r>
    </w:p>
    <w:p w14:paraId="420BDA64" w14:textId="77777777" w:rsidR="006677A8" w:rsidRPr="006677A8" w:rsidRDefault="006677A8" w:rsidP="006677A8">
      <w:pPr>
        <w:spacing w:after="0" w:line="240" w:lineRule="auto"/>
        <w:rPr>
          <w:rFonts w:eastAsia="Times New Roman"/>
          <w:i/>
        </w:rPr>
      </w:pPr>
    </w:p>
    <w:p w14:paraId="57AA05FD" w14:textId="77777777" w:rsidR="006677A8" w:rsidRPr="006677A8" w:rsidRDefault="006677A8" w:rsidP="00501F8B">
      <w:pPr>
        <w:keepNext/>
        <w:keepLines/>
        <w:spacing w:after="0" w:line="240" w:lineRule="auto"/>
        <w:rPr>
          <w:i/>
          <w:u w:val="single"/>
        </w:rPr>
      </w:pPr>
      <w:r>
        <w:rPr>
          <w:i/>
          <w:u w:val="single"/>
        </w:rPr>
        <w:t>__________________________________________________________________________</w:t>
      </w:r>
    </w:p>
    <w:p w14:paraId="30B4AB27" w14:textId="63783DDB" w:rsidR="006677A8" w:rsidRPr="006677A8" w:rsidRDefault="006677A8" w:rsidP="00501F8B">
      <w:pPr>
        <w:keepNext/>
        <w:keepLines/>
        <w:spacing w:after="0" w:line="240" w:lineRule="auto"/>
        <w:rPr>
          <w:b/>
          <w:i/>
        </w:rPr>
      </w:pPr>
      <w:r>
        <w:rPr>
          <w:i/>
        </w:rPr>
        <w:t>Tên của cha mẹ</w:t>
      </w:r>
      <w:r w:rsidR="00C02B3D">
        <w:rPr>
          <w:i/>
          <w:lang w:val="en-US"/>
        </w:rPr>
        <w:t xml:space="preserve"> </w:t>
      </w:r>
      <w:r>
        <w:rPr>
          <w:i/>
        </w:rPr>
        <w:t>hoặc người đại diện được ủy quyền hợp pháp, viết bằng chữ in</w:t>
      </w:r>
    </w:p>
    <w:p w14:paraId="1E16D4C1" w14:textId="77777777" w:rsidR="006677A8" w:rsidRPr="006677A8" w:rsidRDefault="006677A8" w:rsidP="00501F8B">
      <w:pPr>
        <w:keepNext/>
        <w:keepLines/>
        <w:spacing w:after="0" w:line="240" w:lineRule="auto"/>
        <w:rPr>
          <w:rFonts w:eastAsia="Times New Roman"/>
          <w:b/>
          <w:i/>
        </w:rPr>
      </w:pPr>
    </w:p>
    <w:p w14:paraId="6CECC4EE" w14:textId="77777777" w:rsidR="006677A8" w:rsidRPr="006677A8" w:rsidRDefault="006677A8" w:rsidP="00501F8B">
      <w:pPr>
        <w:keepNext/>
        <w:keepLines/>
        <w:spacing w:after="0" w:line="240" w:lineRule="auto"/>
        <w:rPr>
          <w:i/>
          <w:u w:val="single"/>
        </w:rPr>
      </w:pPr>
      <w:r>
        <w:rPr>
          <w:i/>
          <w:u w:val="single"/>
        </w:rPr>
        <w:t>__________________________________________________________________________</w:t>
      </w:r>
    </w:p>
    <w:p w14:paraId="524BCFFA" w14:textId="50D7B878" w:rsidR="006677A8" w:rsidRPr="006677A8" w:rsidRDefault="006677A8" w:rsidP="00501F8B">
      <w:pPr>
        <w:keepNext/>
        <w:keepLines/>
        <w:spacing w:after="0" w:line="240" w:lineRule="auto"/>
        <w:rPr>
          <w:i/>
        </w:rPr>
      </w:pPr>
      <w:r>
        <w:rPr>
          <w:i/>
        </w:rPr>
        <w:t>Chữ ký của cha mẹ hoặc người đại diện được ủy quyền hợp pháp (nếu người tham gia nghiên cứu dưới 18 tuổi)</w:t>
      </w:r>
    </w:p>
    <w:p w14:paraId="41768ADA" w14:textId="77777777" w:rsidR="006677A8" w:rsidRPr="006677A8" w:rsidRDefault="006677A8" w:rsidP="00501F8B">
      <w:pPr>
        <w:keepNext/>
        <w:keepLines/>
        <w:spacing w:after="0" w:line="240" w:lineRule="auto"/>
        <w:rPr>
          <w:rFonts w:eastAsia="Times New Roman"/>
        </w:rPr>
      </w:pPr>
    </w:p>
    <w:p w14:paraId="7BB9AFA6" w14:textId="1B5DEDF4" w:rsidR="006677A8" w:rsidRPr="006677A8" w:rsidRDefault="00227141" w:rsidP="00501F8B">
      <w:pPr>
        <w:keepNext/>
        <w:keepLines/>
        <w:spacing w:after="0" w:line="240" w:lineRule="auto"/>
        <w:rPr>
          <w:i/>
          <w:u w:val="single"/>
        </w:rPr>
      </w:pPr>
      <w:r>
        <w:rPr>
          <w:rFonts w:ascii="Times New Roman" w:eastAsia="Times New Roman" w:hAnsi="Times New Roman"/>
          <w:noProof/>
          <w:sz w:val="24"/>
          <w:szCs w:val="24"/>
          <w:lang w:val="en-US" w:eastAsia="en-US" w:bidi="ar-SA"/>
        </w:rPr>
        <mc:AlternateContent>
          <mc:Choice Requires="wps">
            <w:drawing>
              <wp:anchor distT="0" distB="0" distL="114300" distR="114300" simplePos="0" relativeHeight="251657728" behindDoc="0" locked="0" layoutInCell="1" allowOverlap="1" wp14:anchorId="5BA52126" wp14:editId="4B79D144">
                <wp:simplePos x="0" y="0"/>
                <wp:positionH relativeFrom="column">
                  <wp:posOffset>1028700</wp:posOffset>
                </wp:positionH>
                <wp:positionV relativeFrom="paragraph">
                  <wp:posOffset>84455</wp:posOffset>
                </wp:positionV>
                <wp:extent cx="2171700" cy="114300"/>
                <wp:effectExtent l="0" t="0" r="0" b="0"/>
                <wp:wrapNone/>
                <wp:docPr id="36"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913C6C" w14:textId="77777777" w:rsidR="006677A8" w:rsidRDefault="006677A8" w:rsidP="006677A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5BA52126" id="_x0000_s1027" type="#_x0000_t202" style="position:absolute;margin-left:81pt;margin-top:6.65pt;width:171pt;height: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8YACAIAAPgDAAAOAAAAZHJzL2Uyb0RvYy54bWysU9tu2zAMfR+wfxD0vjhO03Qz4hRdigwD&#10;ugvQ7gNkWbaFyaJGKbGzrx8lp2m2vQ3TgyCK1CHPIbW+HXvDDgq9BlvyfDbnTFkJtbZtyb897d68&#10;5cwHYWthwKqSH5Xnt5vXr9aDK9QCOjC1QkYg1heDK3kXgiuyzMtO9cLPwClLzgawF4FMbLMaxUDo&#10;vckW8/kqGwBrhyCV93R7Pzn5JuE3jZLhS9N4FZgpOdUW0o5pr+KebdaiaFG4TstTGeIfquiFtpT0&#10;DHUvgmB71H9B9VoieGjCTEKfQdNoqRIHYpPP/2Dz2AmnEhcSx7uzTP7/wcrPh6/IdF3yqxVnVvTU&#10;oyc1BvYeRra6jvoMzhcU9ugoMIx0T31OXL17APndMwvbTthW3SHC0ClRU315fJldPJ1wfASphk9Q&#10;Ux6xD5CAxgb7KB7JwQid+nQ89ybWIulykd/kN3NySfLl+fKKzjGFKJ5fO/Thg4KexUPJkXqf0MXh&#10;wYcp9DkkJvNgdL3TxiQD22prkB0EzckurRP6b2HGxmAL8dmEGG8Szchs4hjGakyKJg2iBBXUR+KN&#10;MI0ffRc6dIA/ORto9Eruf+wFKs7MR0vavcuXyziryVhe3yzIwEtPdekRVhJUyQNn03EbpvneO9Rt&#10;R5mmblm4I70bnaR4qepUPo1XEvP0FeL8Xtop6uXDbn4BAAD//wMAUEsDBBQABgAIAAAAIQDpI+Iy&#10;3gAAAAkBAAAPAAAAZHJzL2Rvd25yZXYueG1sTI/BTsNADETvSPzDykhcEN20aVOaZlMBEohrSz/A&#10;SdwkIuuNstsm/XvMid489mj8JttNtlMXGnzr2MB8FoEiLl3Vcm3g+P3x/ALKB+QKO8dk4Eoedvn9&#10;XYZp5Ube0+UQaiUh7FM00ITQp1r7siGLfuZ6Yrmd3GAxiBxqXQ04Srjt9CKKEm2xZfnQYE/vDZU/&#10;h7M1cPoan1absfgMx/V+mbxhuy7c1ZjHh+l1CyrQFP7N8Icv6JALU+HOXHnViU4W0iXIEMegxLCK&#10;lrIoDMTzGHSe6dsG+S8AAAD//wMAUEsBAi0AFAAGAAgAAAAhALaDOJL+AAAA4QEAABMAAAAAAAAA&#10;AAAAAAAAAAAAAFtDb250ZW50X1R5cGVzXS54bWxQSwECLQAUAAYACAAAACEAOP0h/9YAAACUAQAA&#10;CwAAAAAAAAAAAAAAAAAvAQAAX3JlbHMvLnJlbHNQSwECLQAUAAYACAAAACEAzSvGAAgCAAD4AwAA&#10;DgAAAAAAAAAAAAAAAAAuAgAAZHJzL2Uyb0RvYy54bWxQSwECLQAUAAYACAAAACEA6SPiMt4AAAAJ&#10;AQAADwAAAAAAAAAAAAAAAABiBAAAZHJzL2Rvd25yZXYueG1sUEsFBgAAAAAEAAQA8wAAAG0FAAAA&#10;AA==&#10;" stroked="f">
                <v:textbox>
                  <w:txbxContent>
                    <w:p w14:paraId="70913C6C" w14:textId="77777777" w:rsidR="006677A8" w:rsidRDefault="006677A8" w:rsidP="006677A8"/>
                  </w:txbxContent>
                </v:textbox>
              </v:shape>
            </w:pict>
          </mc:Fallback>
        </mc:AlternateContent>
      </w:r>
      <w:r>
        <w:rPr>
          <w:i/>
          <w:u w:val="single"/>
        </w:rPr>
        <w:t>______________                                                      _________________</w:t>
      </w:r>
    </w:p>
    <w:p w14:paraId="1D946712" w14:textId="7575E088" w:rsidR="006677A8" w:rsidRPr="006677A8" w:rsidRDefault="006677A8" w:rsidP="00501F8B">
      <w:pPr>
        <w:keepNext/>
        <w:keepLines/>
        <w:spacing w:after="0" w:line="240" w:lineRule="auto"/>
        <w:rPr>
          <w:i/>
        </w:rPr>
      </w:pPr>
      <w:r>
        <w:rPr>
          <w:i/>
        </w:rPr>
        <w:t xml:space="preserve">Ngày      </w:t>
      </w:r>
      <w:r>
        <w:tab/>
      </w:r>
      <w:r>
        <w:rPr>
          <w:i/>
        </w:rPr>
        <w:t xml:space="preserve">                                                            Giờ</w:t>
      </w:r>
    </w:p>
    <w:p w14:paraId="6142E971" w14:textId="77777777" w:rsidR="00806CD4" w:rsidRDefault="00806CD4" w:rsidP="00806CD4"/>
    <w:p w14:paraId="5F026DF7" w14:textId="229B0F38" w:rsidR="004D4B9D" w:rsidRDefault="00806CD4" w:rsidP="00806CD4">
      <w:pPr>
        <w:rPr>
          <w:b/>
          <w:u w:val="single"/>
        </w:rPr>
      </w:pPr>
      <w:r>
        <w:rPr>
          <w:b/>
          <w:u w:val="single"/>
        </w:rPr>
        <w:t xml:space="preserve">Nhà nghiên cứu thực hiện việc lập giấy </w:t>
      </w:r>
      <w:r w:rsidR="00AD26BD">
        <w:rPr>
          <w:b/>
          <w:u w:val="single"/>
          <w:lang w:val="en-US"/>
        </w:rPr>
        <w:t>xin</w:t>
      </w:r>
      <w:r>
        <w:rPr>
          <w:b/>
          <w:u w:val="single"/>
        </w:rPr>
        <w:t xml:space="preserve"> phép</w:t>
      </w:r>
    </w:p>
    <w:p w14:paraId="7B41755E" w14:textId="77777777" w:rsidR="00BE36B8" w:rsidRPr="002A4681" w:rsidRDefault="00BE36B8" w:rsidP="00806CD4">
      <w:pPr>
        <w:rPr>
          <w:b/>
          <w:u w:val="single"/>
        </w:rPr>
      </w:pPr>
    </w:p>
    <w:p w14:paraId="194092C8" w14:textId="77777777" w:rsidR="004D4B9D" w:rsidRPr="004D4B9D" w:rsidRDefault="004D4B9D" w:rsidP="004D4B9D">
      <w:pPr>
        <w:spacing w:after="0" w:line="240" w:lineRule="auto"/>
        <w:rPr>
          <w:i/>
          <w:u w:val="single"/>
        </w:rPr>
      </w:pPr>
      <w:r>
        <w:rPr>
          <w:i/>
          <w:u w:val="single"/>
        </w:rPr>
        <w:t>__________________________________________________________________________</w:t>
      </w:r>
    </w:p>
    <w:p w14:paraId="5D4BD168" w14:textId="3E5018F0" w:rsidR="004D4B9D" w:rsidRPr="004D4B9D" w:rsidRDefault="004D4B9D" w:rsidP="004D4B9D">
      <w:pPr>
        <w:spacing w:after="0" w:line="240" w:lineRule="auto"/>
        <w:rPr>
          <w:i/>
        </w:rPr>
      </w:pPr>
      <w:r>
        <w:rPr>
          <w:i/>
        </w:rPr>
        <w:t>Tên của nhà nghiên cứu làm giấy xin cha mẹ cho phép hay chấp thuận, viết bằng chữ in</w:t>
      </w:r>
    </w:p>
    <w:p w14:paraId="40AD58F3" w14:textId="77777777" w:rsidR="004D4B9D" w:rsidRPr="004D4B9D" w:rsidRDefault="004D4B9D" w:rsidP="004D4B9D">
      <w:pPr>
        <w:spacing w:after="0" w:line="240" w:lineRule="auto"/>
        <w:rPr>
          <w:rFonts w:eastAsia="Times New Roman"/>
          <w:b/>
        </w:rPr>
      </w:pPr>
    </w:p>
    <w:p w14:paraId="553A37C5" w14:textId="77777777" w:rsidR="004D4B9D" w:rsidRPr="004D4B9D" w:rsidRDefault="004D4B9D" w:rsidP="004D4B9D">
      <w:pPr>
        <w:spacing w:after="0" w:line="240" w:lineRule="auto"/>
        <w:rPr>
          <w:i/>
          <w:u w:val="single"/>
        </w:rPr>
      </w:pPr>
      <w:r>
        <w:rPr>
          <w:i/>
          <w:u w:val="single"/>
        </w:rPr>
        <w:t>__________________________________________________________________________</w:t>
      </w:r>
    </w:p>
    <w:p w14:paraId="357A6412" w14:textId="415BFBA3" w:rsidR="004D4B9D" w:rsidRPr="004D4B9D" w:rsidRDefault="004D4B9D" w:rsidP="004D4B9D">
      <w:pPr>
        <w:spacing w:after="0" w:line="240" w:lineRule="auto"/>
        <w:rPr>
          <w:i/>
        </w:rPr>
      </w:pPr>
      <w:r>
        <w:rPr>
          <w:i/>
        </w:rPr>
        <w:t>Chữ ký của nhà nghiên cứu làm giấy xin cha mẹ cho phép hay chấp thuận</w:t>
      </w:r>
    </w:p>
    <w:p w14:paraId="335DE8C5" w14:textId="77777777" w:rsidR="004D4B9D" w:rsidRPr="004D4B9D" w:rsidRDefault="004D4B9D" w:rsidP="004D4B9D">
      <w:pPr>
        <w:spacing w:after="0" w:line="240" w:lineRule="auto"/>
        <w:rPr>
          <w:rFonts w:eastAsia="Times New Roman"/>
          <w:i/>
        </w:rPr>
      </w:pPr>
    </w:p>
    <w:p w14:paraId="34B7AC6D" w14:textId="5EFB8D49" w:rsidR="004D4B9D" w:rsidRPr="004D4B9D" w:rsidRDefault="00227141" w:rsidP="004D4B9D">
      <w:pPr>
        <w:spacing w:after="0" w:line="240" w:lineRule="auto"/>
        <w:rPr>
          <w:i/>
          <w:u w:val="single"/>
        </w:rPr>
      </w:pPr>
      <w:r>
        <w:rPr>
          <w:rFonts w:ascii="Times New Roman" w:eastAsia="Times New Roman" w:hAnsi="Times New Roman"/>
          <w:noProof/>
          <w:sz w:val="24"/>
          <w:szCs w:val="24"/>
          <w:lang w:val="en-US" w:eastAsia="en-US" w:bidi="ar-SA"/>
        </w:rPr>
        <mc:AlternateContent>
          <mc:Choice Requires="wps">
            <w:drawing>
              <wp:anchor distT="0" distB="0" distL="114300" distR="114300" simplePos="0" relativeHeight="251658752" behindDoc="0" locked="0" layoutInCell="1" allowOverlap="1" wp14:anchorId="68F58665" wp14:editId="142B5F81">
                <wp:simplePos x="0" y="0"/>
                <wp:positionH relativeFrom="column">
                  <wp:posOffset>1028700</wp:posOffset>
                </wp:positionH>
                <wp:positionV relativeFrom="paragraph">
                  <wp:posOffset>84455</wp:posOffset>
                </wp:positionV>
                <wp:extent cx="2171700" cy="114300"/>
                <wp:effectExtent l="0" t="0" r="0" b="0"/>
                <wp:wrapNone/>
                <wp:docPr id="38"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2B7EDA" w14:textId="77777777" w:rsidR="004D4B9D" w:rsidRDefault="004D4B9D" w:rsidP="004D4B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68F58665" id="_x0000_s1028" type="#_x0000_t202" style="position:absolute;margin-left:81pt;margin-top:6.65pt;width:171pt;height: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YxyCAIAAPgDAAAOAAAAZHJzL2Uyb0RvYy54bWysU1Fv0zAQfkfiP1h+p2m6boOo6TQ6FSGN&#10;gbTxAxzHSSwcnzm7Tcqv5+y0pcAbwg+Wz3f+7r7vzqu7sTdsr9BrsCXPZ3POlJVQa9uW/OvL9s1b&#10;znwQthYGrCr5QXl+t379ajW4Qi2gA1MrZARifTG4knchuCLLvOxUL/wMnLLkbAB7EcjENqtRDITe&#10;m2wxn99kA2DtEKTynm4fJidfJ/ymUTJ8bhqvAjMlp9pC2jHtVdyz9UoULQrXaXksQ/xDFb3QlpKe&#10;oR5EEGyH+i+oXksED02YSegzaBotVeJAbPL5H2yeO+FU4kLieHeWyf8/WPm0/4JM1yW/ok5Z0VOP&#10;XtQY2HsY2c111GdwvqCwZ0eBYaR76nPi6t0jyG+eWdh0wrbqHhGGToma6svjy+zi6YTjI0g1fIKa&#10;8ohdgAQ0NthH8UgORujUp8O5N7EWSZeL/Da/nZNLki/Pl1d0jilEcXrt0IcPCnoWDyVH6n1CF/tH&#10;H6bQU0hM5sHoequNSQa21cYg2wuak21aR/TfwoyNwRbiswkx3iSakdnEMYzVmBRdnNSroD4Qb4Rp&#10;/Oi70KED/MHZQKNXcv99J1BxZj5a0u5dvlzGWU3G8vp2QQZeeqpLj7CSoEoeOJuOmzDN986hbjvK&#10;NHXLwj3p3egkRWzMVNWxfBqvJObxK8T5vbRT1K8Pu/4JAAD//wMAUEsDBBQABgAIAAAAIQDpI+Iy&#10;3gAAAAkBAAAPAAAAZHJzL2Rvd25yZXYueG1sTI/BTsNADETvSPzDykhcEN20aVOaZlMBEohrSz/A&#10;SdwkIuuNstsm/XvMid489mj8JttNtlMXGnzr2MB8FoEiLl3Vcm3g+P3x/ALKB+QKO8dk4Eoedvn9&#10;XYZp5Ube0+UQaiUh7FM00ITQp1r7siGLfuZ6Yrmd3GAxiBxqXQ04Srjt9CKKEm2xZfnQYE/vDZU/&#10;h7M1cPoan1absfgMx/V+mbxhuy7c1ZjHh+l1CyrQFP7N8Icv6JALU+HOXHnViU4W0iXIEMegxLCK&#10;lrIoDMTzGHSe6dsG+S8AAAD//wMAUEsBAi0AFAAGAAgAAAAhALaDOJL+AAAA4QEAABMAAAAAAAAA&#10;AAAAAAAAAAAAAFtDb250ZW50X1R5cGVzXS54bWxQSwECLQAUAAYACAAAACEAOP0h/9YAAACUAQAA&#10;CwAAAAAAAAAAAAAAAAAvAQAAX3JlbHMvLnJlbHNQSwECLQAUAAYACAAAACEAPLGMcggCAAD4AwAA&#10;DgAAAAAAAAAAAAAAAAAuAgAAZHJzL2Uyb0RvYy54bWxQSwECLQAUAAYACAAAACEA6SPiMt4AAAAJ&#10;AQAADwAAAAAAAAAAAAAAAABiBAAAZHJzL2Rvd25yZXYueG1sUEsFBgAAAAAEAAQA8wAAAG0FAAAA&#10;AA==&#10;" stroked="f">
                <v:textbox>
                  <w:txbxContent>
                    <w:p w14:paraId="272B7EDA" w14:textId="77777777" w:rsidR="004D4B9D" w:rsidRDefault="004D4B9D" w:rsidP="004D4B9D"/>
                  </w:txbxContent>
                </v:textbox>
              </v:shape>
            </w:pict>
          </mc:Fallback>
        </mc:AlternateContent>
      </w:r>
      <w:r>
        <w:rPr>
          <w:i/>
          <w:u w:val="single"/>
        </w:rPr>
        <w:t>______________                                                      _________________</w:t>
      </w:r>
    </w:p>
    <w:p w14:paraId="412DDD45" w14:textId="3FD758D5" w:rsidR="00E01810" w:rsidRPr="00E01810" w:rsidRDefault="004D4B9D" w:rsidP="00E01810">
      <w:pPr>
        <w:spacing w:after="0" w:line="240" w:lineRule="auto"/>
        <w:rPr>
          <w:i/>
        </w:rPr>
      </w:pPr>
      <w:r>
        <w:rPr>
          <w:i/>
        </w:rPr>
        <w:t xml:space="preserve">Ngày      </w:t>
      </w:r>
      <w:r>
        <w:tab/>
      </w:r>
      <w:r>
        <w:rPr>
          <w:i/>
        </w:rPr>
        <w:t xml:space="preserve">                                                            Giờ</w:t>
      </w:r>
    </w:p>
    <w:sectPr w:rsidR="00E01810" w:rsidRPr="00E01810">
      <w:headerReference w:type="even" r:id="rId8"/>
      <w:headerReference w:type="default" r:id="rId9"/>
      <w:footerReference w:type="default" r:id="rId10"/>
      <w:head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509959" w14:textId="77777777" w:rsidR="00831DD1" w:rsidRDefault="00831DD1" w:rsidP="00DF7977">
      <w:pPr>
        <w:spacing w:after="0" w:line="240" w:lineRule="auto"/>
      </w:pPr>
      <w:r>
        <w:separator/>
      </w:r>
    </w:p>
  </w:endnote>
  <w:endnote w:type="continuationSeparator" w:id="0">
    <w:p w14:paraId="021F7B3E" w14:textId="77777777" w:rsidR="00831DD1" w:rsidRDefault="00831DD1" w:rsidP="00DF7977">
      <w:pPr>
        <w:spacing w:after="0" w:line="240" w:lineRule="auto"/>
      </w:pPr>
      <w:r>
        <w:continuationSeparator/>
      </w:r>
    </w:p>
  </w:endnote>
  <w:endnote w:type="continuationNotice" w:id="1">
    <w:p w14:paraId="6293E2A0" w14:textId="77777777" w:rsidR="00831DD1" w:rsidRDefault="00831D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316BDA" w14:textId="77777777" w:rsidR="00184177" w:rsidRDefault="00184177">
    <w:pPr>
      <w:pStyle w:val="Footer"/>
    </w:pPr>
  </w:p>
  <w:tbl>
    <w:tblPr>
      <w:tblW w:w="0" w:type="auto"/>
      <w:tblInd w:w="108" w:type="dxa"/>
      <w:tblBorders>
        <w:top w:val="single" w:sz="18" w:space="0" w:color="808080"/>
      </w:tblBorders>
      <w:tblLook w:val="01E0" w:firstRow="1" w:lastRow="1" w:firstColumn="1" w:lastColumn="1" w:noHBand="0" w:noVBand="0"/>
    </w:tblPr>
    <w:tblGrid>
      <w:gridCol w:w="4806"/>
      <w:gridCol w:w="4446"/>
    </w:tblGrid>
    <w:tr w:rsidR="00184177" w:rsidRPr="001F6C00" w14:paraId="317F17C6" w14:textId="77777777" w:rsidTr="0089149C">
      <w:tc>
        <w:tcPr>
          <w:tcW w:w="4860" w:type="dxa"/>
        </w:tcPr>
        <w:p w14:paraId="72034EE7" w14:textId="77777777" w:rsidR="00184177" w:rsidRPr="001F6C00" w:rsidRDefault="00184177" w:rsidP="00184177">
          <w:pPr>
            <w:pStyle w:val="Footer"/>
            <w:ind w:left="-108" w:right="360"/>
            <w:rPr>
              <w:b/>
              <w:sz w:val="18"/>
              <w:szCs w:val="18"/>
            </w:rPr>
          </w:pPr>
          <w:r>
            <w:rPr>
              <w:b/>
              <w:sz w:val="18"/>
            </w:rPr>
            <w:t>Mẫu HIPAA (HRP-502J)</w:t>
          </w:r>
        </w:p>
      </w:tc>
      <w:tc>
        <w:tcPr>
          <w:tcW w:w="4500" w:type="dxa"/>
        </w:tcPr>
        <w:p w14:paraId="03F6E36A" w14:textId="7AFD1122" w:rsidR="00184177" w:rsidRPr="001F6C00" w:rsidRDefault="00184177" w:rsidP="00442BD8">
          <w:pPr>
            <w:pStyle w:val="Footer"/>
            <w:ind w:right="-108"/>
            <w:jc w:val="right"/>
            <w:rPr>
              <w:b/>
              <w:sz w:val="18"/>
              <w:szCs w:val="18"/>
            </w:rPr>
          </w:pPr>
          <w:r>
            <w:rPr>
              <w:b/>
              <w:sz w:val="18"/>
            </w:rPr>
            <w:t xml:space="preserve">Phiên bản mẫu để nhấp 3.1: tháng </w:t>
          </w:r>
          <w:r w:rsidR="00442BD8">
            <w:rPr>
              <w:b/>
              <w:sz w:val="18"/>
              <w:lang w:val="en-US"/>
            </w:rPr>
            <w:t>7</w:t>
          </w:r>
          <w:r>
            <w:rPr>
              <w:b/>
              <w:sz w:val="18"/>
            </w:rPr>
            <w:t xml:space="preserve">, 2021 </w:t>
          </w:r>
        </w:p>
      </w:tc>
    </w:tr>
    <w:tr w:rsidR="00184177" w:rsidRPr="001F6C00" w14:paraId="6E6E79CB" w14:textId="77777777" w:rsidTr="0089149C">
      <w:tc>
        <w:tcPr>
          <w:tcW w:w="4860" w:type="dxa"/>
        </w:tcPr>
        <w:p w14:paraId="73BFDE98" w14:textId="77777777" w:rsidR="00184177" w:rsidRPr="001F6C00" w:rsidRDefault="00184177" w:rsidP="00184177">
          <w:pPr>
            <w:pStyle w:val="Footer"/>
            <w:ind w:right="360"/>
            <w:rPr>
              <w:sz w:val="18"/>
              <w:szCs w:val="18"/>
            </w:rPr>
          </w:pPr>
        </w:p>
      </w:tc>
      <w:tc>
        <w:tcPr>
          <w:tcW w:w="4500" w:type="dxa"/>
        </w:tcPr>
        <w:p w14:paraId="22CB5AFE" w14:textId="0489AE39" w:rsidR="00184177" w:rsidRPr="001F6C00" w:rsidRDefault="00184177" w:rsidP="00184177">
          <w:pPr>
            <w:pStyle w:val="Footer"/>
            <w:ind w:right="-108"/>
            <w:jc w:val="right"/>
            <w:rPr>
              <w:b/>
              <w:sz w:val="18"/>
              <w:szCs w:val="18"/>
            </w:rPr>
          </w:pPr>
          <w:r>
            <w:rPr>
              <w:b/>
              <w:sz w:val="18"/>
            </w:rPr>
            <w:t xml:space="preserve">Trang </w:t>
          </w:r>
          <w:r w:rsidRPr="001F6C00">
            <w:rPr>
              <w:rStyle w:val="PageNumber"/>
              <w:b/>
              <w:sz w:val="18"/>
              <w:szCs w:val="18"/>
            </w:rPr>
            <w:fldChar w:fldCharType="begin"/>
          </w:r>
          <w:r w:rsidRPr="001F6C00">
            <w:rPr>
              <w:rStyle w:val="PageNumber"/>
              <w:b/>
              <w:sz w:val="18"/>
              <w:szCs w:val="18"/>
            </w:rPr>
            <w:instrText xml:space="preserve"> PAGE </w:instrText>
          </w:r>
          <w:r w:rsidRPr="001F6C00">
            <w:rPr>
              <w:rStyle w:val="PageNumber"/>
              <w:b/>
              <w:sz w:val="18"/>
              <w:szCs w:val="18"/>
            </w:rPr>
            <w:fldChar w:fldCharType="separate"/>
          </w:r>
          <w:r w:rsidR="00831DD1">
            <w:rPr>
              <w:rStyle w:val="PageNumber"/>
              <w:b/>
              <w:noProof/>
              <w:sz w:val="18"/>
              <w:szCs w:val="18"/>
            </w:rPr>
            <w:t>1</w:t>
          </w:r>
          <w:r w:rsidRPr="001F6C00">
            <w:rPr>
              <w:rStyle w:val="PageNumber"/>
              <w:b/>
              <w:sz w:val="18"/>
              <w:szCs w:val="18"/>
            </w:rPr>
            <w:fldChar w:fldCharType="end"/>
          </w:r>
          <w:r>
            <w:rPr>
              <w:rStyle w:val="PageNumber"/>
              <w:b/>
              <w:sz w:val="18"/>
            </w:rPr>
            <w:t xml:space="preserve"> trên </w:t>
          </w:r>
          <w:r w:rsidRPr="001F6C00">
            <w:rPr>
              <w:rStyle w:val="PageNumber"/>
              <w:b/>
              <w:sz w:val="18"/>
              <w:szCs w:val="18"/>
            </w:rPr>
            <w:fldChar w:fldCharType="begin"/>
          </w:r>
          <w:r w:rsidRPr="001F6C00">
            <w:rPr>
              <w:rStyle w:val="PageNumber"/>
              <w:b/>
              <w:sz w:val="18"/>
              <w:szCs w:val="18"/>
            </w:rPr>
            <w:instrText xml:space="preserve"> NUMPAGES </w:instrText>
          </w:r>
          <w:r w:rsidRPr="001F6C00">
            <w:rPr>
              <w:rStyle w:val="PageNumber"/>
              <w:b/>
              <w:sz w:val="18"/>
              <w:szCs w:val="18"/>
            </w:rPr>
            <w:fldChar w:fldCharType="separate"/>
          </w:r>
          <w:r w:rsidR="00831DD1">
            <w:rPr>
              <w:rStyle w:val="PageNumber"/>
              <w:b/>
              <w:noProof/>
              <w:sz w:val="18"/>
              <w:szCs w:val="18"/>
            </w:rPr>
            <w:t>1</w:t>
          </w:r>
          <w:r w:rsidRPr="001F6C00">
            <w:rPr>
              <w:rStyle w:val="PageNumber"/>
              <w:b/>
              <w:sz w:val="18"/>
              <w:szCs w:val="18"/>
            </w:rPr>
            <w:fldChar w:fldCharType="end"/>
          </w:r>
        </w:p>
      </w:tc>
    </w:tr>
  </w:tbl>
  <w:p w14:paraId="1F435171" w14:textId="77777777" w:rsidR="00184177" w:rsidRDefault="00184177" w:rsidP="000819A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E8F47A" w14:textId="77777777" w:rsidR="00831DD1" w:rsidRDefault="00831DD1" w:rsidP="00DF7977">
      <w:pPr>
        <w:spacing w:after="0" w:line="240" w:lineRule="auto"/>
      </w:pPr>
      <w:r>
        <w:separator/>
      </w:r>
    </w:p>
  </w:footnote>
  <w:footnote w:type="continuationSeparator" w:id="0">
    <w:p w14:paraId="169A05AD" w14:textId="77777777" w:rsidR="00831DD1" w:rsidRDefault="00831DD1" w:rsidP="00DF7977">
      <w:pPr>
        <w:spacing w:after="0" w:line="240" w:lineRule="auto"/>
      </w:pPr>
      <w:r>
        <w:continuationSeparator/>
      </w:r>
    </w:p>
  </w:footnote>
  <w:footnote w:type="continuationNotice" w:id="1">
    <w:p w14:paraId="664F057E" w14:textId="77777777" w:rsidR="00831DD1" w:rsidRDefault="00831DD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730128" w14:textId="77777777" w:rsidR="00DF7977" w:rsidRDefault="00695DB6">
    <w:pPr>
      <w:pStyle w:val="Header"/>
    </w:pPr>
    <w:r>
      <w:rPr>
        <w:noProof/>
      </w:rPr>
      <w:pict w14:anchorId="461693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7490532" o:spid="_x0000_s2050" type="#_x0000_t136" style="position:absolute;margin-left:0;margin-top:0;width:412.4pt;height:247.4pt;rotation:315;z-index:-251658752;mso-position-horizontal:center;mso-position-horizontal-relative:margin;mso-position-vertical:center;mso-position-vertical-relative:margin" o:allowincell="f" fillcolor="silver" stroked="f">
          <v:fill opacity=".5"/>
          <v:textpath style="font-family:&quot;Calibri&quot;;font-size:1pt" string="BẢN THẢ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360" w:type="dxa"/>
      <w:tblInd w:w="108" w:type="dxa"/>
      <w:tblBorders>
        <w:bottom w:val="single" w:sz="18" w:space="0" w:color="808080"/>
      </w:tblBorders>
      <w:tblLayout w:type="fixed"/>
      <w:tblLook w:val="0000" w:firstRow="0" w:lastRow="0" w:firstColumn="0" w:lastColumn="0" w:noHBand="0" w:noVBand="0"/>
    </w:tblPr>
    <w:tblGrid>
      <w:gridCol w:w="4680"/>
      <w:gridCol w:w="4680"/>
    </w:tblGrid>
    <w:tr w:rsidR="00D26677" w:rsidRPr="00D96AF7" w14:paraId="758E11F7" w14:textId="77777777" w:rsidTr="0089149C">
      <w:trPr>
        <w:trHeight w:val="276"/>
      </w:trPr>
      <w:tc>
        <w:tcPr>
          <w:tcW w:w="4680" w:type="dxa"/>
          <w:vMerge w:val="restart"/>
        </w:tcPr>
        <w:p w14:paraId="7F20F0CE" w14:textId="09565867" w:rsidR="00D26677" w:rsidRDefault="00D26677" w:rsidP="00D26677">
          <w:pPr>
            <w:pStyle w:val="Header"/>
            <w:rPr>
              <w:b/>
              <w:bCs/>
              <w:szCs w:val="20"/>
            </w:rPr>
          </w:pPr>
        </w:p>
        <w:p w14:paraId="2DC30C0B" w14:textId="3A4DC709" w:rsidR="00D26677" w:rsidRPr="000B47FF" w:rsidRDefault="00D26677" w:rsidP="00D26677">
          <w:pPr>
            <w:pStyle w:val="Header"/>
            <w:spacing w:after="0"/>
            <w:rPr>
              <w:b/>
              <w:bCs/>
              <w:szCs w:val="20"/>
            </w:rPr>
          </w:pPr>
        </w:p>
      </w:tc>
      <w:tc>
        <w:tcPr>
          <w:tcW w:w="4680" w:type="dxa"/>
          <w:vAlign w:val="center"/>
        </w:tcPr>
        <w:p w14:paraId="2EB1C98E" w14:textId="77777777" w:rsidR="00D26677" w:rsidRPr="00D96AF7" w:rsidRDefault="00D26677" w:rsidP="00D26677">
          <w:pPr>
            <w:pStyle w:val="Header"/>
            <w:spacing w:after="0"/>
            <w:rPr>
              <w:b/>
              <w:sz w:val="18"/>
              <w:szCs w:val="18"/>
            </w:rPr>
          </w:pPr>
          <w:r>
            <w:rPr>
              <w:b/>
              <w:sz w:val="18"/>
            </w:rPr>
            <w:t>IRB số:</w:t>
          </w:r>
        </w:p>
      </w:tc>
    </w:tr>
    <w:tr w:rsidR="00D26677" w:rsidRPr="00D96AF7" w14:paraId="73717C3E" w14:textId="77777777" w:rsidTr="0089149C">
      <w:trPr>
        <w:trHeight w:val="276"/>
      </w:trPr>
      <w:tc>
        <w:tcPr>
          <w:tcW w:w="4680" w:type="dxa"/>
          <w:vMerge/>
        </w:tcPr>
        <w:p w14:paraId="66543893" w14:textId="77777777" w:rsidR="00D26677" w:rsidRPr="000B47FF" w:rsidRDefault="00D26677" w:rsidP="00D26677">
          <w:pPr>
            <w:pStyle w:val="Header"/>
            <w:rPr>
              <w:b/>
              <w:bCs/>
              <w:szCs w:val="20"/>
            </w:rPr>
          </w:pPr>
        </w:p>
      </w:tc>
      <w:tc>
        <w:tcPr>
          <w:tcW w:w="4680" w:type="dxa"/>
          <w:vAlign w:val="center"/>
        </w:tcPr>
        <w:p w14:paraId="480B4561" w14:textId="77777777" w:rsidR="00D26677" w:rsidRPr="00D96AF7" w:rsidRDefault="00D26677" w:rsidP="00D26677">
          <w:pPr>
            <w:pStyle w:val="Header"/>
            <w:spacing w:after="0"/>
            <w:rPr>
              <w:b/>
              <w:sz w:val="18"/>
              <w:szCs w:val="18"/>
            </w:rPr>
          </w:pPr>
          <w:r>
            <w:rPr>
              <w:b/>
              <w:sz w:val="18"/>
            </w:rPr>
            <w:t>Tựa đề nghiên cứu:</w:t>
          </w:r>
        </w:p>
      </w:tc>
    </w:tr>
    <w:tr w:rsidR="00D26677" w:rsidRPr="00D96AF7" w14:paraId="3E1125F7" w14:textId="77777777" w:rsidTr="0089149C">
      <w:trPr>
        <w:trHeight w:val="276"/>
      </w:trPr>
      <w:tc>
        <w:tcPr>
          <w:tcW w:w="4680" w:type="dxa"/>
          <w:vMerge/>
        </w:tcPr>
        <w:p w14:paraId="63B846D7" w14:textId="77777777" w:rsidR="00D26677" w:rsidRPr="000B47FF" w:rsidRDefault="00D26677" w:rsidP="00D26677">
          <w:pPr>
            <w:pStyle w:val="Header"/>
            <w:rPr>
              <w:b/>
              <w:bCs/>
              <w:szCs w:val="20"/>
            </w:rPr>
          </w:pPr>
        </w:p>
      </w:tc>
      <w:tc>
        <w:tcPr>
          <w:tcW w:w="4680" w:type="dxa"/>
          <w:vAlign w:val="center"/>
        </w:tcPr>
        <w:p w14:paraId="2F828ABC" w14:textId="77777777" w:rsidR="00D26677" w:rsidRPr="00D96AF7" w:rsidRDefault="00D26677" w:rsidP="00D26677">
          <w:pPr>
            <w:pStyle w:val="Header"/>
            <w:spacing w:after="0"/>
            <w:rPr>
              <w:b/>
              <w:sz w:val="18"/>
              <w:szCs w:val="18"/>
            </w:rPr>
          </w:pPr>
          <w:r>
            <w:rPr>
              <w:b/>
              <w:sz w:val="18"/>
            </w:rPr>
            <w:t>Nhà nghiên cứu chính:</w:t>
          </w:r>
        </w:p>
      </w:tc>
    </w:tr>
    <w:tr w:rsidR="00D26677" w:rsidRPr="00D96AF7" w14:paraId="4D124667" w14:textId="77777777" w:rsidTr="0089149C">
      <w:trPr>
        <w:trHeight w:val="276"/>
      </w:trPr>
      <w:tc>
        <w:tcPr>
          <w:tcW w:w="4680" w:type="dxa"/>
          <w:vMerge/>
        </w:tcPr>
        <w:p w14:paraId="32EA3C23" w14:textId="77777777" w:rsidR="00D26677" w:rsidRPr="000B47FF" w:rsidRDefault="00D26677" w:rsidP="00D26677">
          <w:pPr>
            <w:pStyle w:val="Header"/>
            <w:rPr>
              <w:b/>
              <w:bCs/>
              <w:szCs w:val="20"/>
            </w:rPr>
          </w:pPr>
        </w:p>
      </w:tc>
      <w:tc>
        <w:tcPr>
          <w:tcW w:w="4680" w:type="dxa"/>
          <w:vAlign w:val="center"/>
        </w:tcPr>
        <w:p w14:paraId="5F11E886" w14:textId="77777777" w:rsidR="00D26677" w:rsidRPr="00D96AF7" w:rsidRDefault="00D26677" w:rsidP="00D26677">
          <w:pPr>
            <w:pStyle w:val="Header"/>
            <w:spacing w:after="0"/>
            <w:rPr>
              <w:b/>
              <w:sz w:val="18"/>
              <w:szCs w:val="18"/>
              <w:highlight w:val="green"/>
            </w:rPr>
          </w:pPr>
          <w:r>
            <w:rPr>
              <w:b/>
              <w:sz w:val="18"/>
            </w:rPr>
            <w:t xml:space="preserve">Ngày sửa đổi: </w:t>
          </w:r>
        </w:p>
      </w:tc>
    </w:tr>
    <w:tr w:rsidR="00D26677" w:rsidRPr="00D96AF7" w14:paraId="78F19F2E" w14:textId="77777777" w:rsidTr="0089149C">
      <w:trPr>
        <w:trHeight w:val="276"/>
      </w:trPr>
      <w:tc>
        <w:tcPr>
          <w:tcW w:w="4680" w:type="dxa"/>
          <w:vMerge/>
        </w:tcPr>
        <w:p w14:paraId="5123C292" w14:textId="77777777" w:rsidR="00D26677" w:rsidRPr="000B47FF" w:rsidRDefault="00D26677" w:rsidP="00D26677">
          <w:pPr>
            <w:pStyle w:val="Header"/>
            <w:rPr>
              <w:b/>
              <w:bCs/>
              <w:szCs w:val="20"/>
            </w:rPr>
          </w:pPr>
        </w:p>
      </w:tc>
      <w:tc>
        <w:tcPr>
          <w:tcW w:w="4680" w:type="dxa"/>
          <w:vAlign w:val="center"/>
        </w:tcPr>
        <w:p w14:paraId="63EC3D1E" w14:textId="77777777" w:rsidR="00D26677" w:rsidRPr="00D96AF7" w:rsidRDefault="00D26677" w:rsidP="00D26677">
          <w:pPr>
            <w:pStyle w:val="Header"/>
            <w:spacing w:after="0"/>
            <w:rPr>
              <w:b/>
              <w:sz w:val="18"/>
              <w:szCs w:val="18"/>
              <w:highlight w:val="green"/>
            </w:rPr>
          </w:pPr>
        </w:p>
      </w:tc>
    </w:tr>
  </w:tbl>
  <w:p w14:paraId="6874AE81" w14:textId="46583EF7" w:rsidR="00184177" w:rsidRDefault="00227141">
    <w:pPr>
      <w:pStyle w:val="Header"/>
    </w:pPr>
    <w:r>
      <w:rPr>
        <w:noProof/>
        <w:lang w:val="en-US" w:eastAsia="en-US" w:bidi="ar-SA"/>
      </w:rPr>
      <w:drawing>
        <wp:anchor distT="0" distB="0" distL="114300" distR="114300" simplePos="0" relativeHeight="251659776" behindDoc="0" locked="0" layoutInCell="1" allowOverlap="1" wp14:anchorId="44593EB4" wp14:editId="0057E0D0">
          <wp:simplePos x="0" y="0"/>
          <wp:positionH relativeFrom="column">
            <wp:posOffset>-14605</wp:posOffset>
          </wp:positionH>
          <wp:positionV relativeFrom="paragraph">
            <wp:posOffset>-1102360</wp:posOffset>
          </wp:positionV>
          <wp:extent cx="1962150" cy="514350"/>
          <wp:effectExtent l="0" t="0" r="0" b="0"/>
          <wp:wrapNone/>
          <wp:docPr id="9" name="Picture 3" descr="scLOGO_noR_smH_3col_rg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LOGO_noR_smH_3col_rgb[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5143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AC734E" w14:textId="77777777" w:rsidR="00DF7977" w:rsidRDefault="00695DB6">
    <w:pPr>
      <w:pStyle w:val="Header"/>
    </w:pPr>
    <w:r>
      <w:rPr>
        <w:noProof/>
      </w:rPr>
      <w:pict w14:anchorId="699715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7490531" o:spid="_x0000_s2049" type="#_x0000_t136" style="position:absolute;margin-left:0;margin-top:0;width:412.4pt;height:247.4pt;rotation:315;z-index:-251659776;mso-position-horizontal:center;mso-position-horizontal-relative:margin;mso-position-vertical:center;mso-position-vertical-relative:margin" o:allowincell="f" fillcolor="silver" stroked="f">
          <v:fill opacity=".5"/>
          <v:textpath style="font-family:&quot;Calibri&quot;;font-size:1pt" string="BẢN THẢ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EFE2E67"/>
    <w:multiLevelType w:val="hybridMultilevel"/>
    <w:tmpl w:val="FF32B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CA4B72"/>
    <w:multiLevelType w:val="hybridMultilevel"/>
    <w:tmpl w:val="4F249E1E"/>
    <w:lvl w:ilvl="0" w:tplc="FE00EFD4">
      <w:start w:val="1"/>
      <w:numFmt w:val="low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3D0534BE"/>
    <w:multiLevelType w:val="hybridMultilevel"/>
    <w:tmpl w:val="56D45B4A"/>
    <w:lvl w:ilvl="0" w:tplc="7CF08C5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3F3D4C"/>
    <w:multiLevelType w:val="hybridMultilevel"/>
    <w:tmpl w:val="6BE235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B584692"/>
    <w:multiLevelType w:val="hybridMultilevel"/>
    <w:tmpl w:val="3AF40A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1147AF8"/>
    <w:multiLevelType w:val="hybridMultilevel"/>
    <w:tmpl w:val="AB4E5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4500D8"/>
    <w:multiLevelType w:val="hybridMultilevel"/>
    <w:tmpl w:val="F3D27C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2">
    <w:abstractNumId w:val="5"/>
  </w:num>
  <w:num w:numId="3">
    <w:abstractNumId w:val="7"/>
  </w:num>
  <w:num w:numId="4">
    <w:abstractNumId w:val="1"/>
  </w:num>
  <w:num w:numId="5">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6">
    <w:abstractNumId w:val="3"/>
  </w:num>
  <w:num w:numId="7">
    <w:abstractNumId w:val="4"/>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404"/>
    <w:rsid w:val="000400FC"/>
    <w:rsid w:val="00040696"/>
    <w:rsid w:val="0004331E"/>
    <w:rsid w:val="00045B2B"/>
    <w:rsid w:val="0005668D"/>
    <w:rsid w:val="000819AF"/>
    <w:rsid w:val="000A33C2"/>
    <w:rsid w:val="000D3387"/>
    <w:rsid w:val="000D498D"/>
    <w:rsid w:val="000E02BD"/>
    <w:rsid w:val="0010254E"/>
    <w:rsid w:val="001036CA"/>
    <w:rsid w:val="001156D3"/>
    <w:rsid w:val="001418B4"/>
    <w:rsid w:val="001452C2"/>
    <w:rsid w:val="0015467E"/>
    <w:rsid w:val="00182C4D"/>
    <w:rsid w:val="00184177"/>
    <w:rsid w:val="00190E9D"/>
    <w:rsid w:val="0019323D"/>
    <w:rsid w:val="001936B2"/>
    <w:rsid w:val="001A37ED"/>
    <w:rsid w:val="001B1655"/>
    <w:rsid w:val="001B2195"/>
    <w:rsid w:val="001C73AF"/>
    <w:rsid w:val="001F10B1"/>
    <w:rsid w:val="001F12C1"/>
    <w:rsid w:val="00200B8B"/>
    <w:rsid w:val="00203764"/>
    <w:rsid w:val="0022046E"/>
    <w:rsid w:val="002260CD"/>
    <w:rsid w:val="00227141"/>
    <w:rsid w:val="00236850"/>
    <w:rsid w:val="002600BE"/>
    <w:rsid w:val="0026031C"/>
    <w:rsid w:val="002715FF"/>
    <w:rsid w:val="002723AC"/>
    <w:rsid w:val="002769DF"/>
    <w:rsid w:val="00281F20"/>
    <w:rsid w:val="002A4681"/>
    <w:rsid w:val="002B2C5E"/>
    <w:rsid w:val="002C200A"/>
    <w:rsid w:val="002C27E4"/>
    <w:rsid w:val="002C2A84"/>
    <w:rsid w:val="002E76AF"/>
    <w:rsid w:val="002F3E40"/>
    <w:rsid w:val="00301FA3"/>
    <w:rsid w:val="0030718B"/>
    <w:rsid w:val="00367E45"/>
    <w:rsid w:val="0037796D"/>
    <w:rsid w:val="003849BD"/>
    <w:rsid w:val="00393875"/>
    <w:rsid w:val="003970B1"/>
    <w:rsid w:val="003B1E2D"/>
    <w:rsid w:val="003F63EB"/>
    <w:rsid w:val="00400958"/>
    <w:rsid w:val="004018C6"/>
    <w:rsid w:val="00412D42"/>
    <w:rsid w:val="00416D17"/>
    <w:rsid w:val="00442BD8"/>
    <w:rsid w:val="00451D59"/>
    <w:rsid w:val="00463E44"/>
    <w:rsid w:val="0046402E"/>
    <w:rsid w:val="004756BE"/>
    <w:rsid w:val="00484F81"/>
    <w:rsid w:val="00487F97"/>
    <w:rsid w:val="004A0252"/>
    <w:rsid w:val="004A3404"/>
    <w:rsid w:val="004D0359"/>
    <w:rsid w:val="004D3502"/>
    <w:rsid w:val="004D4B9D"/>
    <w:rsid w:val="004E39B2"/>
    <w:rsid w:val="004E652F"/>
    <w:rsid w:val="004F01B6"/>
    <w:rsid w:val="004F7AAC"/>
    <w:rsid w:val="00501F8B"/>
    <w:rsid w:val="00520221"/>
    <w:rsid w:val="005302FA"/>
    <w:rsid w:val="00537326"/>
    <w:rsid w:val="0055526C"/>
    <w:rsid w:val="00560170"/>
    <w:rsid w:val="00583EA1"/>
    <w:rsid w:val="005928C3"/>
    <w:rsid w:val="00596DE7"/>
    <w:rsid w:val="005C105E"/>
    <w:rsid w:val="005C716D"/>
    <w:rsid w:val="005E2BEB"/>
    <w:rsid w:val="005F5DCE"/>
    <w:rsid w:val="006063E4"/>
    <w:rsid w:val="00630054"/>
    <w:rsid w:val="006633B7"/>
    <w:rsid w:val="006673C6"/>
    <w:rsid w:val="006677A8"/>
    <w:rsid w:val="006718F1"/>
    <w:rsid w:val="00695DB6"/>
    <w:rsid w:val="006A5FBC"/>
    <w:rsid w:val="006B1421"/>
    <w:rsid w:val="006C1F52"/>
    <w:rsid w:val="006C5A57"/>
    <w:rsid w:val="006D44FB"/>
    <w:rsid w:val="006F795D"/>
    <w:rsid w:val="00705CFA"/>
    <w:rsid w:val="00706AD5"/>
    <w:rsid w:val="00713744"/>
    <w:rsid w:val="00724F9B"/>
    <w:rsid w:val="007339A2"/>
    <w:rsid w:val="00771477"/>
    <w:rsid w:val="00775F2F"/>
    <w:rsid w:val="0078012C"/>
    <w:rsid w:val="00785605"/>
    <w:rsid w:val="007A1C06"/>
    <w:rsid w:val="007B5DE3"/>
    <w:rsid w:val="007C320D"/>
    <w:rsid w:val="007F3399"/>
    <w:rsid w:val="00806CD4"/>
    <w:rsid w:val="00811875"/>
    <w:rsid w:val="00831DD1"/>
    <w:rsid w:val="008A37CB"/>
    <w:rsid w:val="008C505C"/>
    <w:rsid w:val="008C75B3"/>
    <w:rsid w:val="008D2424"/>
    <w:rsid w:val="008D45BD"/>
    <w:rsid w:val="00903B8B"/>
    <w:rsid w:val="00904693"/>
    <w:rsid w:val="0092382D"/>
    <w:rsid w:val="00936843"/>
    <w:rsid w:val="00957176"/>
    <w:rsid w:val="0096426E"/>
    <w:rsid w:val="009666A8"/>
    <w:rsid w:val="00967340"/>
    <w:rsid w:val="00973AFE"/>
    <w:rsid w:val="009776D6"/>
    <w:rsid w:val="00993FDD"/>
    <w:rsid w:val="00994569"/>
    <w:rsid w:val="00997F69"/>
    <w:rsid w:val="009B0101"/>
    <w:rsid w:val="009D0665"/>
    <w:rsid w:val="009D30E7"/>
    <w:rsid w:val="009E1B04"/>
    <w:rsid w:val="009E5CA1"/>
    <w:rsid w:val="00A01704"/>
    <w:rsid w:val="00A179D5"/>
    <w:rsid w:val="00A20075"/>
    <w:rsid w:val="00A32ADB"/>
    <w:rsid w:val="00A358DE"/>
    <w:rsid w:val="00A369B9"/>
    <w:rsid w:val="00A44491"/>
    <w:rsid w:val="00A75D8D"/>
    <w:rsid w:val="00A87F51"/>
    <w:rsid w:val="00A9739C"/>
    <w:rsid w:val="00AB6931"/>
    <w:rsid w:val="00AD18D5"/>
    <w:rsid w:val="00AD26BD"/>
    <w:rsid w:val="00B25823"/>
    <w:rsid w:val="00B40096"/>
    <w:rsid w:val="00B40839"/>
    <w:rsid w:val="00B54022"/>
    <w:rsid w:val="00B55B93"/>
    <w:rsid w:val="00B55BD4"/>
    <w:rsid w:val="00B94F52"/>
    <w:rsid w:val="00BB3967"/>
    <w:rsid w:val="00BC3E1A"/>
    <w:rsid w:val="00BE36B8"/>
    <w:rsid w:val="00C02B3D"/>
    <w:rsid w:val="00C050CC"/>
    <w:rsid w:val="00C2286E"/>
    <w:rsid w:val="00C23865"/>
    <w:rsid w:val="00C53087"/>
    <w:rsid w:val="00C67E79"/>
    <w:rsid w:val="00CA346E"/>
    <w:rsid w:val="00CA420E"/>
    <w:rsid w:val="00CD65C2"/>
    <w:rsid w:val="00CF6D87"/>
    <w:rsid w:val="00D1012F"/>
    <w:rsid w:val="00D12844"/>
    <w:rsid w:val="00D1527D"/>
    <w:rsid w:val="00D26677"/>
    <w:rsid w:val="00D26995"/>
    <w:rsid w:val="00D27F5A"/>
    <w:rsid w:val="00D65547"/>
    <w:rsid w:val="00D7528A"/>
    <w:rsid w:val="00D878DC"/>
    <w:rsid w:val="00D93478"/>
    <w:rsid w:val="00DA284A"/>
    <w:rsid w:val="00DC38FC"/>
    <w:rsid w:val="00DF7977"/>
    <w:rsid w:val="00E01810"/>
    <w:rsid w:val="00E05D6E"/>
    <w:rsid w:val="00E107F0"/>
    <w:rsid w:val="00E35060"/>
    <w:rsid w:val="00E514E3"/>
    <w:rsid w:val="00E54518"/>
    <w:rsid w:val="00E54A98"/>
    <w:rsid w:val="00E76555"/>
    <w:rsid w:val="00E85EE9"/>
    <w:rsid w:val="00E951A4"/>
    <w:rsid w:val="00EC27CF"/>
    <w:rsid w:val="00EF69CE"/>
    <w:rsid w:val="00F1533A"/>
    <w:rsid w:val="00F50084"/>
    <w:rsid w:val="00F82DCC"/>
    <w:rsid w:val="00FB7845"/>
    <w:rsid w:val="00FC3B95"/>
    <w:rsid w:val="00FF6F8B"/>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101E48A"/>
  <w15:chartTrackingRefBased/>
  <w15:docId w15:val="{49AD873B-EB09-4730-9032-B5D7D88D3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lang w:val="vi-VN" w:eastAsia="vi-VN" w:bidi="vi-V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2">
    <w:name w:val="heading 2"/>
    <w:basedOn w:val="Normal"/>
    <w:next w:val="Normal"/>
    <w:link w:val="Heading2Char"/>
    <w:qFormat/>
    <w:rsid w:val="002A4681"/>
    <w:pPr>
      <w:keepNext/>
      <w:spacing w:after="0" w:line="240" w:lineRule="auto"/>
      <w:jc w:val="both"/>
      <w:outlineLvl w:val="1"/>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06CD4"/>
    <w:pPr>
      <w:spacing w:after="0" w:line="240" w:lineRule="auto"/>
      <w:jc w:val="center"/>
    </w:pPr>
    <w:rPr>
      <w:b/>
      <w:sz w:val="24"/>
      <w:szCs w:val="20"/>
    </w:rPr>
  </w:style>
  <w:style w:type="character" w:customStyle="1" w:styleId="TitleChar">
    <w:name w:val="Title Char"/>
    <w:link w:val="Title"/>
    <w:rsid w:val="00806CD4"/>
    <w:rPr>
      <w:rFonts w:ascii="Arial" w:eastAsia="Arial" w:hAnsi="Arial"/>
      <w:b/>
      <w:sz w:val="24"/>
    </w:rPr>
  </w:style>
  <w:style w:type="character" w:customStyle="1" w:styleId="Heading2Char">
    <w:name w:val="Heading 2 Char"/>
    <w:link w:val="Heading2"/>
    <w:rsid w:val="002A4681"/>
    <w:rPr>
      <w:rFonts w:ascii="Arial" w:eastAsia="Arial" w:hAnsi="Arial"/>
      <w:b/>
      <w:sz w:val="24"/>
      <w:szCs w:val="24"/>
    </w:rPr>
  </w:style>
  <w:style w:type="character" w:styleId="CommentReference">
    <w:name w:val="annotation reference"/>
    <w:semiHidden/>
    <w:unhideWhenUsed/>
    <w:rsid w:val="001452C2"/>
    <w:rPr>
      <w:sz w:val="16"/>
      <w:szCs w:val="16"/>
    </w:rPr>
  </w:style>
  <w:style w:type="paragraph" w:styleId="CommentText">
    <w:name w:val="annotation text"/>
    <w:basedOn w:val="Normal"/>
    <w:link w:val="CommentTextChar"/>
    <w:uiPriority w:val="99"/>
    <w:unhideWhenUsed/>
    <w:rsid w:val="001452C2"/>
    <w:rPr>
      <w:sz w:val="20"/>
      <w:szCs w:val="20"/>
    </w:rPr>
  </w:style>
  <w:style w:type="character" w:customStyle="1" w:styleId="CommentTextChar">
    <w:name w:val="Comment Text Char"/>
    <w:basedOn w:val="DefaultParagraphFont"/>
    <w:link w:val="CommentText"/>
    <w:uiPriority w:val="99"/>
    <w:rsid w:val="001452C2"/>
  </w:style>
  <w:style w:type="paragraph" w:styleId="CommentSubject">
    <w:name w:val="annotation subject"/>
    <w:basedOn w:val="CommentText"/>
    <w:next w:val="CommentText"/>
    <w:link w:val="CommentSubjectChar"/>
    <w:uiPriority w:val="99"/>
    <w:semiHidden/>
    <w:unhideWhenUsed/>
    <w:rsid w:val="001452C2"/>
    <w:rPr>
      <w:b/>
      <w:bCs/>
    </w:rPr>
  </w:style>
  <w:style w:type="character" w:customStyle="1" w:styleId="CommentSubjectChar">
    <w:name w:val="Comment Subject Char"/>
    <w:link w:val="CommentSubject"/>
    <w:uiPriority w:val="99"/>
    <w:semiHidden/>
    <w:rsid w:val="001452C2"/>
    <w:rPr>
      <w:b/>
      <w:bCs/>
    </w:rPr>
  </w:style>
  <w:style w:type="paragraph" w:styleId="BalloonText">
    <w:name w:val="Balloon Text"/>
    <w:basedOn w:val="Normal"/>
    <w:link w:val="BalloonTextChar"/>
    <w:uiPriority w:val="99"/>
    <w:semiHidden/>
    <w:unhideWhenUsed/>
    <w:rsid w:val="001452C2"/>
    <w:pPr>
      <w:spacing w:after="0" w:line="240" w:lineRule="auto"/>
    </w:pPr>
    <w:rPr>
      <w:sz w:val="16"/>
      <w:szCs w:val="16"/>
    </w:rPr>
  </w:style>
  <w:style w:type="character" w:customStyle="1" w:styleId="BalloonTextChar">
    <w:name w:val="Balloon Text Char"/>
    <w:link w:val="BalloonText"/>
    <w:uiPriority w:val="99"/>
    <w:semiHidden/>
    <w:rsid w:val="001452C2"/>
    <w:rPr>
      <w:rFonts w:ascii="Arial" w:hAnsi="Arial" w:cs="Arial"/>
      <w:sz w:val="16"/>
      <w:szCs w:val="16"/>
    </w:rPr>
  </w:style>
  <w:style w:type="paragraph" w:styleId="BodyText3">
    <w:name w:val="Body Text 3"/>
    <w:basedOn w:val="Normal"/>
    <w:link w:val="BodyText3Char"/>
    <w:uiPriority w:val="99"/>
    <w:rsid w:val="006677A8"/>
    <w:pPr>
      <w:spacing w:after="120" w:line="240" w:lineRule="auto"/>
    </w:pPr>
    <w:rPr>
      <w:sz w:val="16"/>
      <w:szCs w:val="16"/>
    </w:rPr>
  </w:style>
  <w:style w:type="character" w:customStyle="1" w:styleId="BodyText3Char">
    <w:name w:val="Body Text 3 Char"/>
    <w:link w:val="BodyText3"/>
    <w:uiPriority w:val="99"/>
    <w:rsid w:val="006677A8"/>
    <w:rPr>
      <w:rFonts w:ascii="Arial" w:eastAsia="Arial" w:hAnsi="Arial"/>
      <w:sz w:val="16"/>
      <w:szCs w:val="16"/>
    </w:rPr>
  </w:style>
  <w:style w:type="paragraph" w:styleId="Header">
    <w:name w:val="header"/>
    <w:basedOn w:val="Normal"/>
    <w:link w:val="HeaderChar"/>
    <w:uiPriority w:val="99"/>
    <w:unhideWhenUsed/>
    <w:rsid w:val="00DF7977"/>
    <w:pPr>
      <w:tabs>
        <w:tab w:val="center" w:pos="4680"/>
        <w:tab w:val="right" w:pos="9360"/>
      </w:tabs>
    </w:pPr>
  </w:style>
  <w:style w:type="character" w:customStyle="1" w:styleId="HeaderChar">
    <w:name w:val="Header Char"/>
    <w:link w:val="Header"/>
    <w:uiPriority w:val="99"/>
    <w:rsid w:val="00DF7977"/>
    <w:rPr>
      <w:sz w:val="22"/>
      <w:szCs w:val="22"/>
    </w:rPr>
  </w:style>
  <w:style w:type="paragraph" w:styleId="Footer">
    <w:name w:val="footer"/>
    <w:basedOn w:val="Normal"/>
    <w:link w:val="FooterChar"/>
    <w:uiPriority w:val="99"/>
    <w:unhideWhenUsed/>
    <w:rsid w:val="00DF7977"/>
    <w:pPr>
      <w:tabs>
        <w:tab w:val="center" w:pos="4680"/>
        <w:tab w:val="right" w:pos="9360"/>
      </w:tabs>
    </w:pPr>
  </w:style>
  <w:style w:type="character" w:customStyle="1" w:styleId="FooterChar">
    <w:name w:val="Footer Char"/>
    <w:link w:val="Footer"/>
    <w:uiPriority w:val="99"/>
    <w:rsid w:val="00DF7977"/>
    <w:rPr>
      <w:sz w:val="22"/>
      <w:szCs w:val="22"/>
    </w:rPr>
  </w:style>
  <w:style w:type="paragraph" w:styleId="BodyText">
    <w:name w:val="Body Text"/>
    <w:basedOn w:val="Normal"/>
    <w:link w:val="BodyTextChar"/>
    <w:rsid w:val="00184177"/>
    <w:pPr>
      <w:spacing w:after="120" w:line="240" w:lineRule="auto"/>
    </w:pPr>
    <w:rPr>
      <w:sz w:val="24"/>
      <w:szCs w:val="24"/>
    </w:rPr>
  </w:style>
  <w:style w:type="character" w:customStyle="1" w:styleId="BodyTextChar">
    <w:name w:val="Body Text Char"/>
    <w:link w:val="BodyText"/>
    <w:rsid w:val="00184177"/>
    <w:rPr>
      <w:rFonts w:ascii="Arial" w:eastAsia="Arial" w:hAnsi="Arial"/>
      <w:sz w:val="24"/>
      <w:szCs w:val="24"/>
    </w:rPr>
  </w:style>
  <w:style w:type="paragraph" w:styleId="ListParagraph">
    <w:name w:val="List Paragraph"/>
    <w:basedOn w:val="Normal"/>
    <w:uiPriority w:val="34"/>
    <w:qFormat/>
    <w:rsid w:val="00184177"/>
    <w:pPr>
      <w:spacing w:after="0" w:line="240" w:lineRule="auto"/>
      <w:ind w:left="720"/>
    </w:pPr>
    <w:rPr>
      <w:sz w:val="24"/>
      <w:szCs w:val="24"/>
    </w:rPr>
  </w:style>
  <w:style w:type="character" w:styleId="PageNumber">
    <w:name w:val="page number"/>
    <w:rsid w:val="00184177"/>
  </w:style>
  <w:style w:type="character" w:styleId="PlaceholderText">
    <w:name w:val="Placeholder Text"/>
    <w:basedOn w:val="DefaultParagraphFont"/>
    <w:uiPriority w:val="99"/>
    <w:semiHidden/>
    <w:rsid w:val="00B5402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933970">
      <w:bodyDiv w:val="1"/>
      <w:marLeft w:val="0"/>
      <w:marRight w:val="0"/>
      <w:marTop w:val="0"/>
      <w:marBottom w:val="0"/>
      <w:divBdr>
        <w:top w:val="none" w:sz="0" w:space="0" w:color="auto"/>
        <w:left w:val="none" w:sz="0" w:space="0" w:color="auto"/>
        <w:bottom w:val="none" w:sz="0" w:space="0" w:color="auto"/>
        <w:right w:val="none" w:sz="0" w:space="0" w:color="auto"/>
      </w:divBdr>
    </w:div>
    <w:div w:id="421873977">
      <w:bodyDiv w:val="1"/>
      <w:marLeft w:val="0"/>
      <w:marRight w:val="0"/>
      <w:marTop w:val="0"/>
      <w:marBottom w:val="0"/>
      <w:divBdr>
        <w:top w:val="none" w:sz="0" w:space="0" w:color="auto"/>
        <w:left w:val="none" w:sz="0" w:space="0" w:color="auto"/>
        <w:bottom w:val="none" w:sz="0" w:space="0" w:color="auto"/>
        <w:right w:val="none" w:sz="0" w:space="0" w:color="auto"/>
      </w:divBdr>
    </w:div>
    <w:div w:id="1339624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CEE24E6EE284C0BB9C87B0FC7ED3439"/>
        <w:category>
          <w:name w:val="General"/>
          <w:gallery w:val="placeholder"/>
        </w:category>
        <w:types>
          <w:type w:val="bbPlcHdr"/>
        </w:types>
        <w:behaviors>
          <w:behavior w:val="content"/>
        </w:behaviors>
        <w:guid w:val="{B863A633-8C13-4C84-A51C-B08B66D2BB7E}"/>
      </w:docPartPr>
      <w:docPartBody>
        <w:p w:rsidR="00796F53" w:rsidRDefault="009432A9" w:rsidP="009432A9">
          <w:pPr>
            <w:pStyle w:val="9CEE24E6EE284C0BB9C87B0FC7ED3439"/>
          </w:pPr>
          <w:r w:rsidRPr="000819AF">
            <w:rPr>
              <w:rFonts w:ascii="Arial" w:hAnsi="Arial" w:cs="Arial"/>
            </w:rPr>
            <w:t>(list optional procedures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2A9"/>
    <w:rsid w:val="006021AD"/>
    <w:rsid w:val="00796F53"/>
    <w:rsid w:val="009432A9"/>
    <w:rsid w:val="00D81EF8"/>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8"/>
        <w:lang w:val="en-US" w:eastAsia="zh-CN"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CEE24E6EE284C0BB9C87B0FC7ED3439">
    <w:name w:val="9CEE24E6EE284C0BB9C87B0FC7ED3439"/>
    <w:rsid w:val="009432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Arial"/>
        <a:cs typeface="Arial"/>
      </a:majorFont>
      <a:minorFont>
        <a:latin typeface="Arial" panose="020F0502020204030204"/>
        <a:ea typeface="Arial"/>
        <a:cs typeface="Arial"/>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A2D2D2-7934-409D-95B7-2A4B31782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1651</Words>
  <Characters>9412</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Seattle Children's</Company>
  <LinksUpToDate>false</LinksUpToDate>
  <CharactersWithSpaces>11041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 Nicholas</dc:creator>
  <cp:keywords/>
  <cp:lastModifiedBy>Coydan, Jeneen</cp:lastModifiedBy>
  <cp:revision>2</cp:revision>
  <cp:lastPrinted>2018-07-20T22:53:00Z</cp:lastPrinted>
  <dcterms:created xsi:type="dcterms:W3CDTF">2021-09-14T21:00:00Z</dcterms:created>
  <dcterms:modified xsi:type="dcterms:W3CDTF">2021-09-14T21:00:00Z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46da4d3-ba20-4986-879c-49e262eff745_Enabled">
    <vt:lpwstr>true</vt:lpwstr>
  </property>
  <property fmtid="{D5CDD505-2E9C-101B-9397-08002B2CF9AE}" pid="3" name="MSIP_Label_046da4d3-ba20-4986-879c-49e262eff745_SetDate">
    <vt:lpwstr>2021-05-10T17:02:01Z</vt:lpwstr>
  </property>
  <property fmtid="{D5CDD505-2E9C-101B-9397-08002B2CF9AE}" pid="4" name="MSIP_Label_046da4d3-ba20-4986-879c-49e262eff745_Method">
    <vt:lpwstr>Standard</vt:lpwstr>
  </property>
  <property fmtid="{D5CDD505-2E9C-101B-9397-08002B2CF9AE}" pid="5" name="MSIP_Label_046da4d3-ba20-4986-879c-49e262eff745_Name">
    <vt:lpwstr>Internal</vt:lpwstr>
  </property>
  <property fmtid="{D5CDD505-2E9C-101B-9397-08002B2CF9AE}" pid="6" name="MSIP_Label_046da4d3-ba20-4986-879c-49e262eff745_SiteId">
    <vt:lpwstr>9f693e63-5e9e-4ced-98a4-8ab28f9d0c2d</vt:lpwstr>
  </property>
  <property fmtid="{D5CDD505-2E9C-101B-9397-08002B2CF9AE}" pid="7" name="MSIP_Label_046da4d3-ba20-4986-879c-49e262eff745_ActionId">
    <vt:lpwstr>9bcfc7bc-4583-43f5-beed-78bd3ce4f1d9</vt:lpwstr>
  </property>
  <property fmtid="{D5CDD505-2E9C-101B-9397-08002B2CF9AE}" pid="8" name="MSIP_Label_046da4d3-ba20-4986-879c-49e262eff745_ContentBits">
    <vt:lpwstr>0</vt:lpwstr>
  </property>
</Properties>
</file>