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9E55" w14:textId="77777777" w:rsidR="00B3513B" w:rsidRPr="00091D79" w:rsidRDefault="44898315" w:rsidP="00B3513B">
      <w:pPr>
        <w:autoSpaceDE w:val="0"/>
        <w:autoSpaceDN w:val="0"/>
        <w:adjustRightInd w:val="0"/>
        <w:spacing w:after="0"/>
        <w:ind w:left="527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B3513B">
        <w:rPr>
          <w:sz w:val="28"/>
          <w:szCs w:val="28"/>
        </w:rPr>
        <w:t xml:space="preserve"> </w:t>
      </w:r>
      <w:r w:rsidR="00B3513B" w:rsidRPr="00091D79">
        <w:rPr>
          <w:rFonts w:ascii="Segoe UI" w:hAnsi="Segoe UI" w:cs="Segoe UI"/>
          <w:b/>
          <w:bCs/>
          <w:color w:val="000000"/>
          <w:sz w:val="28"/>
          <w:szCs w:val="28"/>
        </w:rPr>
        <w:t>Psychiatry and Medication Consultation Clinic</w:t>
      </w:r>
    </w:p>
    <w:p w14:paraId="0142D935" w14:textId="61C63E77" w:rsidR="00B3513B" w:rsidRPr="00091D79" w:rsidRDefault="00B3513B" w:rsidP="00B3513B">
      <w:pPr>
        <w:autoSpaceDE w:val="0"/>
        <w:autoSpaceDN w:val="0"/>
        <w:adjustRightInd w:val="0"/>
        <w:spacing w:after="0"/>
        <w:ind w:left="527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091D79">
        <w:rPr>
          <w:rFonts w:ascii="Segoe UI" w:hAnsi="Segoe UI" w:cs="Segoe UI"/>
          <w:b/>
          <w:bCs/>
          <w:color w:val="000000"/>
          <w:sz w:val="28"/>
          <w:szCs w:val="28"/>
        </w:rPr>
        <w:t xml:space="preserve">Seattle Children’s Autism Center </w:t>
      </w:r>
    </w:p>
    <w:p w14:paraId="3EE8C12B" w14:textId="5FACB18C" w:rsidR="00B3513B" w:rsidRPr="00091D79" w:rsidRDefault="00B3513B" w:rsidP="00091D79">
      <w:pPr>
        <w:autoSpaceDE w:val="0"/>
        <w:autoSpaceDN w:val="0"/>
        <w:adjustRightInd w:val="0"/>
        <w:spacing w:after="0"/>
        <w:ind w:left="527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091D79">
        <w:rPr>
          <w:rFonts w:ascii="Segoe UI" w:hAnsi="Segoe UI" w:cs="Segoe UI"/>
          <w:b/>
          <w:bCs/>
          <w:color w:val="000000"/>
          <w:sz w:val="28"/>
          <w:szCs w:val="28"/>
        </w:rPr>
        <w:t>Provider Referral Form</w:t>
      </w:r>
      <w:r w:rsidR="00790A03">
        <w:rPr>
          <w:rFonts w:ascii="Segoe UI" w:hAnsi="Segoe UI" w:cs="Segoe UI"/>
          <w:b/>
          <w:bCs/>
          <w:color w:val="000000"/>
          <w:sz w:val="28"/>
          <w:szCs w:val="28"/>
        </w:rPr>
        <w:t>, 3 pages</w:t>
      </w:r>
    </w:p>
    <w:p w14:paraId="3EF76670" w14:textId="77777777" w:rsidR="00091D79" w:rsidRPr="00091D79" w:rsidRDefault="00091D79" w:rsidP="00091D79">
      <w:pPr>
        <w:autoSpaceDE w:val="0"/>
        <w:autoSpaceDN w:val="0"/>
        <w:adjustRightInd w:val="0"/>
        <w:spacing w:after="0"/>
        <w:ind w:left="527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024776B3" w14:textId="77777777" w:rsidR="00B3513B" w:rsidRDefault="00B3513B" w:rsidP="00B3513B">
      <w:pPr>
        <w:autoSpaceDE w:val="0"/>
        <w:autoSpaceDN w:val="0"/>
        <w:adjustRightInd w:val="0"/>
        <w:spacing w:after="0" w:line="240" w:lineRule="atLeast"/>
        <w:ind w:left="52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ENSURE APPROPRIATE SCHEDULING, PLEASE COMPLETE THIS REFERRAL FORM.  </w:t>
      </w:r>
    </w:p>
    <w:p w14:paraId="0AA16FF8" w14:textId="77777777" w:rsidR="00B3513B" w:rsidRDefault="00B3513B" w:rsidP="00B3513B">
      <w:pPr>
        <w:autoSpaceDE w:val="0"/>
        <w:autoSpaceDN w:val="0"/>
        <w:adjustRightInd w:val="0"/>
        <w:spacing w:after="0" w:line="240" w:lineRule="atLeast"/>
        <w:ind w:left="52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include relevant psychiatric records and medication trials.  </w:t>
      </w:r>
    </w:p>
    <w:p w14:paraId="6E5146C0" w14:textId="77777777" w:rsidR="00B3513B" w:rsidRDefault="00B3513B" w:rsidP="00B3513B">
      <w:pPr>
        <w:autoSpaceDE w:val="0"/>
        <w:autoSpaceDN w:val="0"/>
        <w:adjustRightInd w:val="0"/>
        <w:spacing w:after="0" w:line="240" w:lineRule="atLeast"/>
        <w:ind w:left="527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This referral will close in 30 days if not completed.</w:t>
      </w:r>
    </w:p>
    <w:p w14:paraId="3F14136D" w14:textId="77777777" w:rsidR="00B3513B" w:rsidRDefault="00B3513B" w:rsidP="00B3513B">
      <w:pPr>
        <w:autoSpaceDE w:val="0"/>
        <w:autoSpaceDN w:val="0"/>
        <w:adjustRightInd w:val="0"/>
        <w:spacing w:after="0" w:line="240" w:lineRule="atLeast"/>
        <w:ind w:left="527"/>
        <w:jc w:val="center"/>
        <w:rPr>
          <w:rFonts w:ascii="Calibri" w:hAnsi="Calibri" w:cs="Calibri"/>
          <w:b/>
          <w:bCs/>
        </w:rPr>
      </w:pPr>
    </w:p>
    <w:p w14:paraId="003A0582" w14:textId="77777777" w:rsidR="00B3513B" w:rsidRDefault="00B3513B" w:rsidP="00B3513B">
      <w:pPr>
        <w:autoSpaceDE w:val="0"/>
        <w:autoSpaceDN w:val="0"/>
        <w:adjustRightInd w:val="0"/>
        <w:spacing w:after="0" w:line="240" w:lineRule="atLeast"/>
        <w:ind w:left="52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INTERNAL/SCH REFERRALS: SEND TO AUT INTAKE REFERRAL TRIAGE</w:t>
      </w:r>
    </w:p>
    <w:p w14:paraId="4DE63B03" w14:textId="77777777" w:rsidR="00035F92" w:rsidRDefault="00B3513B" w:rsidP="00035F92">
      <w:pPr>
        <w:autoSpaceDE w:val="0"/>
        <w:autoSpaceDN w:val="0"/>
        <w:adjustRightInd w:val="0"/>
        <w:spacing w:after="0" w:line="240" w:lineRule="atLeast"/>
        <w:ind w:left="52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EXTERNAL/COMMUNITY REFERRALS:  FAX TO 206-</w:t>
      </w:r>
      <w:r w:rsidR="00035F92">
        <w:rPr>
          <w:rFonts w:ascii="Calibri" w:hAnsi="Calibri" w:cs="Calibri"/>
        </w:rPr>
        <w:t>985-3121</w:t>
      </w:r>
      <w:r>
        <w:rPr>
          <w:rFonts w:ascii="Calibri" w:hAnsi="Calibri" w:cs="Calibri"/>
        </w:rPr>
        <w:t xml:space="preserve">, </w:t>
      </w:r>
    </w:p>
    <w:p w14:paraId="79675F85" w14:textId="64650269" w:rsidR="00B3513B" w:rsidRDefault="00035F92" w:rsidP="00035F92">
      <w:pPr>
        <w:autoSpaceDE w:val="0"/>
        <w:autoSpaceDN w:val="0"/>
        <w:adjustRightInd w:val="0"/>
        <w:spacing w:after="0" w:line="240" w:lineRule="atLeast"/>
        <w:ind w:left="527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</w:rPr>
        <w:t>Attention: Autism Psychiatry Referral</w:t>
      </w:r>
      <w:r w:rsidR="00B3513B">
        <w:rPr>
          <w:rFonts w:ascii="Segoe UI" w:hAnsi="Segoe UI" w:cs="Segoe UI"/>
          <w:color w:val="000000"/>
          <w:sz w:val="20"/>
          <w:szCs w:val="20"/>
        </w:rPr>
        <w:br/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5"/>
      </w:tblGrid>
      <w:tr w:rsidR="00B3513B" w14:paraId="364B1496" w14:textId="77777777">
        <w:trPr>
          <w:trHeight w:val="750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9C55" w14:textId="15C37E0C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Child's First, Middle, and Last Name:</w:t>
            </w:r>
          </w:p>
          <w:p w14:paraId="5CF1760F" w14:textId="656D0CD8" w:rsidR="00164742" w:rsidRDefault="0016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513B" w14:paraId="2F04133A" w14:textId="77777777" w:rsidTr="00A062FB">
        <w:trPr>
          <w:trHeight w:val="602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251" w14:textId="2B6EA241" w:rsidR="00164742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Date of Birth:</w:t>
            </w:r>
          </w:p>
          <w:p w14:paraId="796190FC" w14:textId="4A645FF5" w:rsidR="00164742" w:rsidRDefault="0016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3513B" w14:paraId="3AEFE964" w14:textId="77777777">
        <w:trPr>
          <w:trHeight w:val="600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EF9E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Referring Provider:</w:t>
            </w:r>
          </w:p>
          <w:p w14:paraId="4A625F54" w14:textId="045BBF10" w:rsidR="00164742" w:rsidRDefault="0016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3513B" w14:paraId="5034CADD" w14:textId="77777777" w:rsidTr="00091D79">
        <w:trPr>
          <w:trHeight w:val="548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C2C9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Primary Care Provider:</w:t>
            </w:r>
          </w:p>
          <w:p w14:paraId="20D96CEF" w14:textId="547BA9E4" w:rsidR="00164742" w:rsidRDefault="0016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3513B" w14:paraId="7873B4E9" w14:textId="77777777" w:rsidTr="00091D79">
        <w:trPr>
          <w:trHeight w:val="602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696A" w14:textId="74C53913" w:rsidR="00164742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Psychiatrist or Psychiatric ARNP if current:</w:t>
            </w:r>
          </w:p>
        </w:tc>
      </w:tr>
      <w:tr w:rsidR="00B3513B" w14:paraId="637AE7AA" w14:textId="77777777" w:rsidTr="00091D79">
        <w:trPr>
          <w:trHeight w:val="548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7DF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Wrap-around program or residential placement if current:</w:t>
            </w:r>
          </w:p>
          <w:p w14:paraId="09F051B3" w14:textId="7866D2D1" w:rsidR="00164742" w:rsidRDefault="0016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59ED9F6F" w14:textId="77777777" w:rsidR="00B3513B" w:rsidRDefault="00B3513B" w:rsidP="00091D7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3B157B4B" w14:textId="2154401E" w:rsidR="008A791B" w:rsidRPr="00AF6842" w:rsidRDefault="008A791B" w:rsidP="00091D79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</w:pPr>
      <w:r w:rsidRPr="00AF6842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Exclusionary Criteria</w:t>
      </w:r>
      <w:r w:rsidR="00091D79" w:rsidRPr="00091D79">
        <w:rPr>
          <w:rFonts w:ascii="Segoe UI" w:hAnsi="Segoe UI" w:cs="Segoe UI"/>
          <w:b/>
          <w:bCs/>
          <w:color w:val="000000"/>
          <w:sz w:val="20"/>
          <w:szCs w:val="20"/>
        </w:rPr>
        <w:t xml:space="preserve">:   </w:t>
      </w:r>
      <w:r w:rsidRPr="00091D79">
        <w:rPr>
          <w:rFonts w:ascii="Segoe UI" w:hAnsi="Segoe UI" w:cs="Segoe UI"/>
          <w:b/>
          <w:bCs/>
          <w:color w:val="000000"/>
          <w:sz w:val="20"/>
          <w:szCs w:val="20"/>
        </w:rPr>
        <w:t>This service is not able to provide the following:</w:t>
      </w:r>
    </w:p>
    <w:p w14:paraId="0A1814FB" w14:textId="77777777" w:rsidR="008A791B" w:rsidRP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</w:p>
    <w:p w14:paraId="19F26FF4" w14:textId="77777777" w:rsidR="008A791B" w:rsidRP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8A791B">
        <w:rPr>
          <w:rFonts w:ascii="Segoe UI" w:hAnsi="Segoe UI" w:cs="Segoe UI"/>
          <w:b/>
          <w:bCs/>
          <w:color w:val="000000"/>
          <w:sz w:val="20"/>
          <w:szCs w:val="20"/>
        </w:rPr>
        <w:t>Acute care for suicidality, self-harm, or harm of others.</w:t>
      </w:r>
    </w:p>
    <w:p w14:paraId="61F0E29A" w14:textId="66C2F697" w:rsidR="008A791B" w:rsidRP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 w:rsidRPr="008A791B">
        <w:rPr>
          <w:rFonts w:ascii="Segoe UI" w:hAnsi="Segoe UI" w:cs="Segoe UI"/>
          <w:color w:val="000000"/>
          <w:sz w:val="20"/>
          <w:szCs w:val="20"/>
        </w:rPr>
        <w:t>Instead, please refer to urgent services such as</w:t>
      </w:r>
    </w:p>
    <w:p w14:paraId="78299FB0" w14:textId="6A129AA1" w:rsidR="008A791B" w:rsidRP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 w:rsidRPr="008A791B">
        <w:rPr>
          <w:rFonts w:ascii="Segoe UI" w:hAnsi="Segoe UI" w:cs="Segoe UI"/>
          <w:color w:val="000000"/>
          <w:sz w:val="20"/>
          <w:szCs w:val="20"/>
        </w:rPr>
        <w:t xml:space="preserve">--988 Suicide and Crisis </w:t>
      </w:r>
      <w:proofErr w:type="gramStart"/>
      <w:r w:rsidRPr="008A791B">
        <w:rPr>
          <w:rFonts w:ascii="Segoe UI" w:hAnsi="Segoe UI" w:cs="Segoe UI"/>
          <w:color w:val="000000"/>
          <w:sz w:val="20"/>
          <w:szCs w:val="20"/>
        </w:rPr>
        <w:t>Life Line</w:t>
      </w:r>
      <w:proofErr w:type="gramEnd"/>
      <w:r w:rsidRPr="008A791B">
        <w:rPr>
          <w:rFonts w:ascii="Segoe UI" w:hAnsi="Segoe UI" w:cs="Segoe UI"/>
          <w:color w:val="000000"/>
          <w:sz w:val="20"/>
          <w:szCs w:val="20"/>
        </w:rPr>
        <w:t xml:space="preserve"> (can direct callers to specific country programs.)</w:t>
      </w:r>
    </w:p>
    <w:p w14:paraId="43C41561" w14:textId="607AF278" w:rsidR="008A791B" w:rsidRP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 w:rsidRPr="008A791B">
        <w:rPr>
          <w:rFonts w:ascii="Segoe UI" w:hAnsi="Segoe UI" w:cs="Segoe UI"/>
          <w:color w:val="000000"/>
          <w:sz w:val="20"/>
          <w:szCs w:val="20"/>
        </w:rPr>
        <w:t>--Seek emergency services.</w:t>
      </w:r>
    </w:p>
    <w:p w14:paraId="67B4C9D9" w14:textId="1DB06506" w:rsidR="008A791B" w:rsidRP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</w:p>
    <w:p w14:paraId="13204CD5" w14:textId="235BC0F2" w:rsidR="008A791B" w:rsidRP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 w:rsidRPr="008A791B">
        <w:rPr>
          <w:rFonts w:ascii="Segoe UI" w:hAnsi="Segoe UI" w:cs="Segoe UI"/>
          <w:b/>
          <w:bCs/>
          <w:color w:val="000000"/>
          <w:sz w:val="20"/>
          <w:szCs w:val="20"/>
        </w:rPr>
        <w:t>Long-term psychiatric care or medication management, therapy (e.g., ABA), or wrap-around care</w:t>
      </w:r>
      <w:r w:rsidRPr="008A791B">
        <w:rPr>
          <w:rFonts w:ascii="Segoe UI" w:hAnsi="Segoe UI" w:cs="Segoe UI"/>
          <w:color w:val="000000"/>
          <w:sz w:val="20"/>
          <w:szCs w:val="20"/>
        </w:rPr>
        <w:t>.  If you anticipate this need, please have families contact:</w:t>
      </w:r>
    </w:p>
    <w:p w14:paraId="1205C2C8" w14:textId="4176959E" w:rsidR="008A791B" w:rsidRP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 w:rsidRPr="008A791B">
        <w:rPr>
          <w:rFonts w:ascii="Segoe UI" w:hAnsi="Segoe UI" w:cs="Segoe UI"/>
          <w:color w:val="000000"/>
          <w:sz w:val="20"/>
          <w:szCs w:val="20"/>
        </w:rPr>
        <w:t xml:space="preserve">--Washington Statement Mental Health Referral Service for Children and Teens at 1-833-303-5437. </w:t>
      </w:r>
    </w:p>
    <w:p w14:paraId="7D56AFBA" w14:textId="4F26BA8A" w:rsid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 w:rsidRPr="008A791B">
        <w:rPr>
          <w:rFonts w:ascii="Segoe UI" w:hAnsi="Segoe UI" w:cs="Segoe UI"/>
          <w:color w:val="000000"/>
          <w:sz w:val="20"/>
          <w:szCs w:val="20"/>
        </w:rPr>
        <w:t>--Local resources, including psychiatric</w:t>
      </w:r>
      <w:r>
        <w:rPr>
          <w:rFonts w:ascii="Segoe UI" w:hAnsi="Segoe UI" w:cs="Segoe UI"/>
          <w:color w:val="000000"/>
          <w:sz w:val="20"/>
          <w:szCs w:val="20"/>
        </w:rPr>
        <w:t xml:space="preserve"> services within your clinic or care organization.</w:t>
      </w:r>
    </w:p>
    <w:p w14:paraId="1BCF169A" w14:textId="28FDF473" w:rsid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--Family’s insurance provider or community mental health agencies. </w:t>
      </w:r>
    </w:p>
    <w:p w14:paraId="3197B38C" w14:textId="23CFDE8C" w:rsid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</w:p>
    <w:p w14:paraId="4F7A3D2C" w14:textId="77777777" w:rsidR="008A791B" w:rsidRDefault="008A791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 w:rsidRPr="008A791B">
        <w:rPr>
          <w:rFonts w:ascii="Segoe UI" w:hAnsi="Segoe UI" w:cs="Segoe UI"/>
          <w:b/>
          <w:bCs/>
          <w:color w:val="000000"/>
          <w:sz w:val="20"/>
          <w:szCs w:val="20"/>
        </w:rPr>
        <w:t>Diagnosis, clarification, or confirmation of the diagnosis of autism.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p w14:paraId="52E37F55" w14:textId="53B68634" w:rsidR="008A791B" w:rsidRPr="00091D79" w:rsidRDefault="008A791B" w:rsidP="00091D79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Patient must already be diagnosed with one of the following (check all that apply):</w:t>
      </w:r>
    </w:p>
    <w:p w14:paraId="010BF596" w14:textId="77777777" w:rsidR="00B3513B" w:rsidRDefault="00B3513B" w:rsidP="006E6AD2">
      <w:pPr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000000"/>
          <w:sz w:val="20"/>
          <w:szCs w:val="20"/>
        </w:rPr>
        <w:instrText xml:space="preserve">FORMCHECKBOX </w:instrText>
      </w:r>
      <w:r w:rsidR="00985517">
        <w:rPr>
          <w:rFonts w:ascii="Segoe UI" w:hAnsi="Segoe UI" w:cs="Segoe UI"/>
          <w:color w:val="000000"/>
          <w:sz w:val="20"/>
          <w:szCs w:val="20"/>
        </w:rPr>
      </w:r>
      <w:r w:rsidR="00985517">
        <w:rPr>
          <w:rFonts w:ascii="Segoe UI" w:hAnsi="Segoe UI" w:cs="Segoe UI"/>
          <w:color w:val="000000"/>
          <w:sz w:val="20"/>
          <w:szCs w:val="20"/>
        </w:rPr>
        <w:fldChar w:fldCharType="separate"/>
      </w:r>
      <w:r>
        <w:rPr>
          <w:rFonts w:ascii="Segoe UI" w:hAnsi="Segoe UI" w:cs="Segoe UI"/>
          <w:color w:val="000000"/>
          <w:sz w:val="20"/>
          <w:szCs w:val="20"/>
        </w:rPr>
        <w:fldChar w:fldCharType="end"/>
      </w:r>
      <w:r>
        <w:rPr>
          <w:rFonts w:ascii="Segoe UI" w:hAnsi="Segoe UI" w:cs="Segoe UI"/>
          <w:color w:val="000000"/>
          <w:sz w:val="20"/>
          <w:szCs w:val="20"/>
        </w:rPr>
        <w:t xml:space="preserve"> Autism Spectrum Disorder (including past diagnosis of Asperger's and PDD NOS)</w:t>
      </w:r>
    </w:p>
    <w:p w14:paraId="42D93E1B" w14:textId="77777777" w:rsidR="00B3513B" w:rsidRDefault="00B3513B" w:rsidP="006E6AD2">
      <w:pPr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000000"/>
          <w:sz w:val="20"/>
          <w:szCs w:val="20"/>
        </w:rPr>
        <w:instrText xml:space="preserve">FORMCHECKBOX </w:instrText>
      </w:r>
      <w:r w:rsidR="00985517">
        <w:rPr>
          <w:rFonts w:ascii="Segoe UI" w:hAnsi="Segoe UI" w:cs="Segoe UI"/>
          <w:color w:val="000000"/>
          <w:sz w:val="20"/>
          <w:szCs w:val="20"/>
        </w:rPr>
      </w:r>
      <w:r w:rsidR="00985517">
        <w:rPr>
          <w:rFonts w:ascii="Segoe UI" w:hAnsi="Segoe UI" w:cs="Segoe UI"/>
          <w:color w:val="000000"/>
          <w:sz w:val="20"/>
          <w:szCs w:val="20"/>
        </w:rPr>
        <w:fldChar w:fldCharType="separate"/>
      </w:r>
      <w:r>
        <w:rPr>
          <w:rFonts w:ascii="Segoe UI" w:hAnsi="Segoe UI" w:cs="Segoe UI"/>
          <w:color w:val="000000"/>
          <w:sz w:val="20"/>
          <w:szCs w:val="20"/>
        </w:rPr>
        <w:fldChar w:fldCharType="end"/>
      </w:r>
      <w:r>
        <w:rPr>
          <w:rFonts w:ascii="Segoe UI" w:hAnsi="Segoe UI" w:cs="Segoe UI"/>
          <w:color w:val="000000"/>
          <w:sz w:val="20"/>
          <w:szCs w:val="20"/>
        </w:rPr>
        <w:t xml:space="preserve"> Intellectual Disability</w:t>
      </w:r>
    </w:p>
    <w:p w14:paraId="109F1EF9" w14:textId="53248B74" w:rsidR="00B3513B" w:rsidRDefault="00B3513B" w:rsidP="006E6AD2">
      <w:pPr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000000"/>
          <w:sz w:val="20"/>
          <w:szCs w:val="20"/>
        </w:rPr>
        <w:instrText xml:space="preserve">FORMCHECKBOX </w:instrText>
      </w:r>
      <w:r w:rsidR="00985517">
        <w:rPr>
          <w:rFonts w:ascii="Segoe UI" w:hAnsi="Segoe UI" w:cs="Segoe UI"/>
          <w:color w:val="000000"/>
          <w:sz w:val="20"/>
          <w:szCs w:val="20"/>
        </w:rPr>
      </w:r>
      <w:r w:rsidR="00985517">
        <w:rPr>
          <w:rFonts w:ascii="Segoe UI" w:hAnsi="Segoe UI" w:cs="Segoe UI"/>
          <w:color w:val="000000"/>
          <w:sz w:val="20"/>
          <w:szCs w:val="20"/>
        </w:rPr>
        <w:fldChar w:fldCharType="separate"/>
      </w:r>
      <w:r>
        <w:rPr>
          <w:rFonts w:ascii="Segoe UI" w:hAnsi="Segoe UI" w:cs="Segoe UI"/>
          <w:color w:val="000000"/>
          <w:sz w:val="20"/>
          <w:szCs w:val="20"/>
        </w:rPr>
        <w:fldChar w:fldCharType="end"/>
      </w:r>
      <w:r>
        <w:rPr>
          <w:rFonts w:ascii="Segoe UI" w:hAnsi="Segoe UI" w:cs="Segoe UI"/>
          <w:color w:val="000000"/>
          <w:sz w:val="20"/>
          <w:szCs w:val="20"/>
        </w:rPr>
        <w:t xml:space="preserve"> Known genetic syndrome (e.g., Trisomy 21, Fragile X, Tuberous Sclerosis</w:t>
      </w:r>
      <w:r w:rsidR="008A791B">
        <w:rPr>
          <w:rFonts w:ascii="Segoe UI" w:hAnsi="Segoe UI" w:cs="Segoe UI"/>
          <w:color w:val="000000"/>
          <w:sz w:val="20"/>
          <w:szCs w:val="20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t>)</w:t>
      </w:r>
    </w:p>
    <w:p w14:paraId="48A19FD1" w14:textId="2A20C936" w:rsidR="00423BDC" w:rsidRPr="00A45181" w:rsidRDefault="00B3513B" w:rsidP="00A45181">
      <w:pPr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000000"/>
          <w:sz w:val="20"/>
          <w:szCs w:val="20"/>
        </w:rPr>
        <w:instrText xml:space="preserve">FORMCHECKBOX </w:instrText>
      </w:r>
      <w:r w:rsidR="00985517">
        <w:rPr>
          <w:rFonts w:ascii="Segoe UI" w:hAnsi="Segoe UI" w:cs="Segoe UI"/>
          <w:color w:val="000000"/>
          <w:sz w:val="20"/>
          <w:szCs w:val="20"/>
        </w:rPr>
      </w:r>
      <w:r w:rsidR="00985517">
        <w:rPr>
          <w:rFonts w:ascii="Segoe UI" w:hAnsi="Segoe UI" w:cs="Segoe UI"/>
          <w:color w:val="000000"/>
          <w:sz w:val="20"/>
          <w:szCs w:val="20"/>
        </w:rPr>
        <w:fldChar w:fldCharType="separate"/>
      </w:r>
      <w:r>
        <w:rPr>
          <w:rFonts w:ascii="Segoe UI" w:hAnsi="Segoe UI" w:cs="Segoe UI"/>
          <w:color w:val="000000"/>
          <w:sz w:val="20"/>
          <w:szCs w:val="20"/>
        </w:rPr>
        <w:fldChar w:fldCharType="end"/>
      </w:r>
      <w:r>
        <w:rPr>
          <w:rFonts w:ascii="Segoe UI" w:hAnsi="Segoe UI" w:cs="Segoe UI"/>
          <w:color w:val="000000"/>
          <w:sz w:val="20"/>
          <w:szCs w:val="20"/>
        </w:rPr>
        <w:t xml:space="preserve"> Known neurodevelopmental disorder (e.g., Fetal Alcohol Syndrom</w:t>
      </w:r>
      <w:r w:rsidR="00A062FB">
        <w:rPr>
          <w:rFonts w:ascii="Segoe UI" w:hAnsi="Segoe UI" w:cs="Segoe UI"/>
          <w:color w:val="000000"/>
          <w:sz w:val="20"/>
          <w:szCs w:val="20"/>
        </w:rPr>
        <w:t>e.)</w:t>
      </w:r>
    </w:p>
    <w:p w14:paraId="64B7F3E2" w14:textId="17523AAC" w:rsidR="006D0192" w:rsidRDefault="006D0192" w:rsidP="00A062F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b/>
          <w:bCs/>
          <w:color w:val="000000"/>
          <w:sz w:val="20"/>
          <w:szCs w:val="20"/>
        </w:rPr>
      </w:pP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In order to</w:t>
      </w:r>
      <w:proofErr w:type="gramEnd"/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better serve community needs, </w:t>
      </w:r>
      <w:r w:rsidR="00A062FB">
        <w:rPr>
          <w:rFonts w:ascii="Segoe UI" w:hAnsi="Segoe UI" w:cs="Segoe UI"/>
          <w:b/>
          <w:bCs/>
          <w:color w:val="000000"/>
          <w:sz w:val="20"/>
          <w:szCs w:val="20"/>
        </w:rPr>
        <w:t>the Autism Center Psychiatry and Medication Consultation Clinic now offers two programs.   Please select: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1"/>
      </w:tblGrid>
      <w:tr w:rsidR="006D0192" w14:paraId="6E8B60B7" w14:textId="77777777" w:rsidTr="00EF045F">
        <w:trPr>
          <w:trHeight w:val="1583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8FB8" w14:textId="77777777" w:rsid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4F456706" w14:textId="77777777" w:rsid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 Fast-track Psychiatric Consultation Program:  </w:t>
            </w:r>
          </w:p>
          <w:p w14:paraId="348E41A6" w14:textId="77777777" w:rsid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--</w:t>
            </w:r>
            <w:r w:rsidRPr="006E6AD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Prioritized for timely access.  </w:t>
            </w:r>
          </w:p>
          <w:p w14:paraId="5079496E" w14:textId="77777777" w:rsid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--</w:t>
            </w:r>
            <w:r w:rsidRPr="006E6AD2">
              <w:rPr>
                <w:rFonts w:ascii="Segoe UI" w:hAnsi="Segoe UI" w:cs="Segoe UI"/>
                <w:color w:val="000000"/>
                <w:sz w:val="20"/>
                <w:szCs w:val="20"/>
              </w:rPr>
              <w:t>Evaluation (typically 1 to 3 appointments)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consultation with family, f</w:t>
            </w:r>
            <w:r w:rsidRPr="006E6AD2">
              <w:rPr>
                <w:rFonts w:ascii="Segoe UI" w:hAnsi="Segoe UI" w:cs="Segoe UI"/>
                <w:color w:val="000000"/>
                <w:sz w:val="20"/>
                <w:szCs w:val="20"/>
              </w:rPr>
              <w:t>ollowed by written recommendations for care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including medications as appropriate</w:t>
            </w:r>
            <w:r w:rsidRPr="006E6AD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 </w:t>
            </w:r>
          </w:p>
          <w:p w14:paraId="5802EFC7" w14:textId="77777777" w:rsid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--Appropriate for evaluation of psychiatric concerns or behavioral problems OR specific medication-related questions.</w:t>
            </w:r>
          </w:p>
          <w:p w14:paraId="03B597F0" w14:textId="77777777" w:rsidR="006D0192" w:rsidRPr="006E6AD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E6AD2">
              <w:rPr>
                <w:rFonts w:ascii="Segoe UI" w:hAnsi="Segoe UI" w:cs="Segoe UI"/>
                <w:color w:val="000000"/>
                <w:sz w:val="20"/>
                <w:szCs w:val="20"/>
              </w:rPr>
              <w:t>May be repeated as needed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(e.g., to determine next step in care.)</w:t>
            </w:r>
          </w:p>
          <w:p w14:paraId="68928237" w14:textId="77777777" w:rsidR="006D0192" w:rsidRPr="006E6AD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79A6261" w14:textId="77777777" w:rsid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 Brief Intervention Psychiatric Program:  </w:t>
            </w:r>
          </w:p>
          <w:p w14:paraId="58BCFA61" w14:textId="77777777" w:rsid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--</w:t>
            </w:r>
            <w:r w:rsidRPr="006E6AD2">
              <w:rPr>
                <w:rFonts w:ascii="Segoe UI" w:hAnsi="Segoe UI" w:cs="Segoe UI"/>
                <w:color w:val="000000"/>
                <w:sz w:val="20"/>
                <w:szCs w:val="20"/>
              </w:rPr>
              <w:t>Evaluation followed by brief stabilization or short-term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medication trial</w:t>
            </w:r>
            <w:r w:rsidRPr="006E6AD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prior to return to referring provider.</w:t>
            </w:r>
          </w:p>
          <w:p w14:paraId="64DE3E97" w14:textId="09C32C72" w:rsid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--Does not include therapy (e.g., ABA, Behavioral, CBT) and not a substitute for therapy or wrap-around care.</w:t>
            </w:r>
          </w:p>
          <w:p w14:paraId="336BC577" w14:textId="6B48CB65" w:rsidR="006D0192" w:rsidRP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--Appropriate for more complex presentations (e.g., multiple psychiatric or behavioral problems, complex comorbid medical conditions.)  </w:t>
            </w:r>
          </w:p>
          <w:p w14:paraId="48834218" w14:textId="77777777" w:rsidR="006D0192" w:rsidRDefault="006D0192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AAE016D" w14:textId="77777777" w:rsidR="006D0192" w:rsidRDefault="006D0192" w:rsidP="00914A24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A2D7549" w14:textId="740A500D" w:rsidR="00AF6842" w:rsidRDefault="00AF6842" w:rsidP="00914A24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Please describe current question or concern: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1"/>
      </w:tblGrid>
      <w:tr w:rsidR="00AF6842" w14:paraId="02AA5BA6" w14:textId="77777777" w:rsidTr="00091D79">
        <w:trPr>
          <w:trHeight w:val="1583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F2D1" w14:textId="77777777" w:rsidR="00AF6842" w:rsidRDefault="00AF6842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6D90BC5A" w14:textId="77777777" w:rsidR="00164742" w:rsidRDefault="00164742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0655A083" w14:textId="77777777" w:rsidR="00164742" w:rsidRDefault="00164742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52510426" w14:textId="77777777" w:rsidR="00164742" w:rsidRDefault="00164742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1E8F2B23" w14:textId="6AAE4E4D" w:rsidR="00164742" w:rsidRDefault="00164742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3BFED383" w14:textId="46D3E047" w:rsidR="006D0192" w:rsidRDefault="006D0192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494FDE75" w14:textId="77777777" w:rsidR="00A45181" w:rsidRDefault="00A45181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2EA3E1CC" w14:textId="77777777" w:rsidR="00B84686" w:rsidRDefault="00B84686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609E771E" w14:textId="3A4CA7F8" w:rsidR="00164742" w:rsidRDefault="00164742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7CF94A75" w14:textId="5E2BC36A" w:rsidR="00164742" w:rsidRDefault="00164742" w:rsidP="00EF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3881D0" w14:textId="77777777" w:rsidR="00164742" w:rsidRDefault="00164742" w:rsidP="001647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7C1AB9D0" w14:textId="21A82A04" w:rsidR="00B3513B" w:rsidRDefault="00AF6842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Current </w:t>
      </w:r>
      <w:r w:rsidR="00B3513B">
        <w:rPr>
          <w:rFonts w:ascii="Segoe UI" w:hAnsi="Segoe UI" w:cs="Segoe UI"/>
          <w:b/>
          <w:bCs/>
          <w:color w:val="000000"/>
          <w:sz w:val="20"/>
          <w:szCs w:val="20"/>
        </w:rPr>
        <w:t>Psychiatric Concerns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(please check all that apply):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8"/>
        <w:gridCol w:w="4197"/>
      </w:tblGrid>
      <w:tr w:rsidR="00B3513B" w14:paraId="4E11F8A6" w14:textId="77777777" w:rsidTr="00AF6842">
        <w:trPr>
          <w:trHeight w:val="14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A83E" w14:textId="4CA6E569" w:rsidR="00B84686" w:rsidRDefault="00B3513B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468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68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B8468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B8468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4686">
              <w:rPr>
                <w:rFonts w:ascii="Segoe UI" w:hAnsi="Segoe UI" w:cs="Segoe UI"/>
                <w:color w:val="000000"/>
                <w:sz w:val="20"/>
                <w:szCs w:val="20"/>
              </w:rPr>
              <w:t>Depression, MDD</w:t>
            </w:r>
          </w:p>
          <w:p w14:paraId="68DA2BE9" w14:textId="77777777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Self-harm (non-suicidal self-injury)</w:t>
            </w:r>
          </w:p>
          <w:p w14:paraId="14D37E3C" w14:textId="77777777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Suicidal Thoughts</w:t>
            </w:r>
          </w:p>
          <w:p w14:paraId="109E8F8D" w14:textId="77777777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Suicide Attempts</w:t>
            </w:r>
          </w:p>
          <w:p w14:paraId="0511C013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1502585F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Mania or 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Bipolar Disorder</w:t>
            </w:r>
            <w:proofErr w:type="gramEnd"/>
          </w:p>
          <w:p w14:paraId="1604E239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Psychosis, Paranoia</w:t>
            </w:r>
          </w:p>
          <w:p w14:paraId="5467508A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Catatonia</w:t>
            </w:r>
          </w:p>
          <w:p w14:paraId="1A89A1F1" w14:textId="2ED05F58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Acute change in function</w:t>
            </w:r>
          </w:p>
          <w:p w14:paraId="2D164BEE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4B6BB7D6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Anxiety (separation, school, social, etc.)</w:t>
            </w:r>
          </w:p>
          <w:p w14:paraId="7E78666E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Trauma-related Anxiety or PTSD</w:t>
            </w:r>
          </w:p>
          <w:p w14:paraId="6BFE740F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Obsessions, Compulsions, OCD</w:t>
            </w:r>
          </w:p>
          <w:p w14:paraId="1BB74515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Hair-pulling, Skin-picking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1015" w14:textId="31E94BEF" w:rsidR="00B84686" w:rsidRDefault="00B3513B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468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68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B8468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B8468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4686">
              <w:rPr>
                <w:rFonts w:ascii="Segoe UI" w:hAnsi="Segoe UI" w:cs="Segoe UI"/>
                <w:color w:val="000000"/>
                <w:sz w:val="20"/>
                <w:szCs w:val="20"/>
              </w:rPr>
              <w:t>Attention, Hyperactivity, Impulsivity/ADHD</w:t>
            </w:r>
          </w:p>
          <w:p w14:paraId="1A78BB04" w14:textId="77777777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Tics, Tourette's, Abnormal Movements</w:t>
            </w:r>
          </w:p>
          <w:p w14:paraId="24AB4393" w14:textId="77777777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Oppositional Defiant or Conduct Disorder</w:t>
            </w:r>
          </w:p>
          <w:p w14:paraId="797A1026" w14:textId="03AECF06" w:rsidR="00B3513B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Substance Abuse Concerns</w:t>
            </w:r>
          </w:p>
          <w:p w14:paraId="5ACA7784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457EA95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Sleep Disorder or Concern</w:t>
            </w:r>
          </w:p>
          <w:p w14:paraId="5BCF119F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ARFID/Restricted or Picky Eating</w:t>
            </w:r>
          </w:p>
          <w:p w14:paraId="31E3E325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Pica, Rumination, Anorexia, Bulimia</w:t>
            </w:r>
          </w:p>
          <w:p w14:paraId="0E8DC8E1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Pain Disorder/Somatic Concerns</w:t>
            </w:r>
          </w:p>
          <w:p w14:paraId="70600952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F5287BA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Gender Identity or Sexuality Concerns</w:t>
            </w:r>
          </w:p>
          <w:p w14:paraId="0C2DA4A5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Other (please describe):</w:t>
            </w:r>
          </w:p>
        </w:tc>
      </w:tr>
    </w:tbl>
    <w:p w14:paraId="2CAA43AE" w14:textId="77777777" w:rsidR="00B3513B" w:rsidRDefault="00B3513B" w:rsidP="00914A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1AF332F8" w14:textId="77777777" w:rsidR="00B3513B" w:rsidRPr="005A08A1" w:rsidRDefault="00B3513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Current Behavior Problems: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1"/>
      </w:tblGrid>
      <w:tr w:rsidR="00B3513B" w:rsidRPr="005A08A1" w14:paraId="2DC5D84D" w14:textId="77777777" w:rsidTr="004B6353">
        <w:trPr>
          <w:trHeight w:val="2150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4502" w14:textId="77777777" w:rsidR="00B3513B" w:rsidRPr="005A08A1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Hurts Others (e.g., hitting, scratching, pushing, kicking, biting, slapping)</w:t>
            </w:r>
          </w:p>
          <w:p w14:paraId="2CD749B3" w14:textId="77777777" w:rsidR="00B3513B" w:rsidRPr="005A08A1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Hurts Self (e.g., hits or bites self, bangs head)</w:t>
            </w:r>
          </w:p>
          <w:p w14:paraId="5A33280D" w14:textId="77777777" w:rsidR="00B3513B" w:rsidRPr="005A08A1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Destructive Behaviors (e.g., breaking/throwing items; kicking furniture/walls)</w:t>
            </w:r>
          </w:p>
          <w:p w14:paraId="77945442" w14:textId="77777777" w:rsidR="00B3513B" w:rsidRPr="005A08A1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Inappropriate Sexual Behaviors</w:t>
            </w:r>
          </w:p>
          <w:p w14:paraId="10716A81" w14:textId="77777777" w:rsidR="00B3513B" w:rsidRPr="005A08A1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Runs Away in the Community</w:t>
            </w:r>
          </w:p>
          <w:p w14:paraId="6A0F9A85" w14:textId="77777777" w:rsidR="00B3513B" w:rsidRPr="005A08A1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Tantrums or Meltdowns (e.g., crying screaming, yelling, falling to the floor)</w:t>
            </w:r>
          </w:p>
          <w:p w14:paraId="73A7E157" w14:textId="77777777" w:rsidR="00B3513B" w:rsidRPr="005A08A1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Noncompliance (doesn't follow directions, oppositional, argues)</w:t>
            </w:r>
          </w:p>
          <w:p w14:paraId="6EA7932B" w14:textId="7CDC301F" w:rsidR="00B3513B" w:rsidRPr="005A08A1" w:rsidRDefault="00B3513B" w:rsidP="005A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5A08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Other (please describe): </w:t>
            </w:r>
          </w:p>
        </w:tc>
      </w:tr>
      <w:tr w:rsidR="00B3513B" w14:paraId="4F421E4D" w14:textId="77777777" w:rsidTr="005A08A1">
        <w:trPr>
          <w:trHeight w:val="800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15A4" w14:textId="17E897C7" w:rsidR="00B84686" w:rsidRDefault="005A08A1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Has anyone</w:t>
            </w:r>
            <w:r w:rsidR="00B8468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including the child, been hurt due to these behaviors (e.g., bleeding, bruising, broken bones)? </w:t>
            </w:r>
            <w:r w:rsidR="00914A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B3513B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13B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B3513B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="00B3513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Yes             </w:t>
            </w:r>
            <w:r w:rsidR="00B3513B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13B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B3513B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="00B3513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No          Please describe:  </w:t>
            </w:r>
          </w:p>
          <w:p w14:paraId="51135D65" w14:textId="77777777" w:rsidR="00A062FB" w:rsidRDefault="00A062FB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7BFAC4F" w14:textId="3F1EC06F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Where do the behaviors occur?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Home        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School        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Community       </w:t>
            </w:r>
          </w:p>
        </w:tc>
      </w:tr>
    </w:tbl>
    <w:p w14:paraId="58218017" w14:textId="77777777" w:rsidR="00B3513B" w:rsidRDefault="00B3513B" w:rsidP="00B3513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83BC514" w14:textId="77777777" w:rsidR="00B3513B" w:rsidRDefault="00B3513B" w:rsidP="00B3513B">
      <w:pPr>
        <w:autoSpaceDE w:val="0"/>
        <w:autoSpaceDN w:val="0"/>
        <w:adjustRightInd w:val="0"/>
        <w:spacing w:after="0" w:line="240" w:lineRule="auto"/>
        <w:ind w:left="529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Additional Medical Concerns: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1"/>
      </w:tblGrid>
      <w:tr w:rsidR="00B3513B" w14:paraId="51DE3576" w14:textId="77777777" w:rsidTr="004B056C">
        <w:trPr>
          <w:trHeight w:val="1430"/>
        </w:trPr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581F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Seizure Disorder                  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Other (please describe): </w:t>
            </w:r>
          </w:p>
          <w:p w14:paraId="72C38550" w14:textId="77777777" w:rsidR="00B3513B" w:rsidRDefault="00B3513B" w:rsidP="004B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54B5E32E" w14:textId="77777777" w:rsidR="00B3513B" w:rsidRDefault="00B3513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B0A2FD1" w14:textId="12F22AFD" w:rsidR="00B3513B" w:rsidRDefault="00B3513B" w:rsidP="00164742">
      <w:pPr>
        <w:autoSpaceDE w:val="0"/>
        <w:autoSpaceDN w:val="0"/>
        <w:adjustRightInd w:val="0"/>
        <w:spacing w:after="0" w:line="240" w:lineRule="auto"/>
        <w:ind w:firstLine="527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Current Medications:</w:t>
      </w:r>
    </w:p>
    <w:p w14:paraId="20D91914" w14:textId="77777777" w:rsidR="00B3513B" w:rsidRDefault="00B3513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Please provide name, dose, approximate duration, and positive and negative effects.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9"/>
      </w:tblGrid>
      <w:tr w:rsidR="00B3513B" w14:paraId="7F9F79C2" w14:textId="77777777" w:rsidTr="004B056C">
        <w:trPr>
          <w:trHeight w:val="1358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D7ED" w14:textId="77777777" w:rsidR="00B3513B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E6A3E2E" w14:textId="77777777" w:rsidR="00B3513B" w:rsidRDefault="00B3513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</w:p>
    <w:p w14:paraId="7CE06A63" w14:textId="77777777" w:rsidR="00B3513B" w:rsidRDefault="00B3513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Past Medication Trials:</w:t>
      </w:r>
    </w:p>
    <w:p w14:paraId="485E4596" w14:textId="77777777" w:rsidR="00B3513B" w:rsidRDefault="00B3513B" w:rsidP="00B3513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Please provide name, dose, approximate duration, and positive and negative effects: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1"/>
      </w:tblGrid>
      <w:tr w:rsidR="00B3513B" w:rsidRPr="00B84686" w14:paraId="19E0D0A0" w14:textId="77777777" w:rsidTr="004B056C">
        <w:trPr>
          <w:trHeight w:val="1430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B70" w14:textId="77777777" w:rsidR="00B3513B" w:rsidRPr="00B84686" w:rsidRDefault="00B3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2F437E" w14:textId="77777777" w:rsidR="00B3513B" w:rsidRDefault="00B3513B" w:rsidP="001647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613D2F62" w14:textId="3EBAE744" w:rsidR="00B3513B" w:rsidRDefault="00A062FB" w:rsidP="00A062F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Current Care Team and Resources:</w:t>
      </w:r>
      <w:r w:rsidR="00B3513B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1"/>
        <w:gridCol w:w="3630"/>
      </w:tblGrid>
      <w:tr w:rsidR="00B3513B" w14:paraId="58705F86" w14:textId="77777777" w:rsidTr="00A062FB">
        <w:trPr>
          <w:trHeight w:val="168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9C4C" w14:textId="72067F28" w:rsidR="006D0192" w:rsidRDefault="00B3513B" w:rsidP="006D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6D0192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92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6D0192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="006D019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ABA (Applied Behavioral Analysis)</w:t>
            </w:r>
          </w:p>
          <w:p w14:paraId="0A6DDC44" w14:textId="77777777" w:rsid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Other Behavioral Therapies</w:t>
            </w:r>
          </w:p>
          <w:p w14:paraId="33A7C936" w14:textId="77777777" w:rsidR="006D0192" w:rsidRDefault="006D0192" w:rsidP="006D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Speech and Language Therapy</w:t>
            </w:r>
          </w:p>
          <w:p w14:paraId="56AF2A56" w14:textId="7C5930E0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Other Psychological Therapy (e.g., CBT, DBT)</w:t>
            </w:r>
          </w:p>
          <w:p w14:paraId="18F80322" w14:textId="25823FBA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Occupational</w:t>
            </w:r>
            <w:r w:rsidR="00A062F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or Physical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Therapy</w:t>
            </w:r>
          </w:p>
          <w:p w14:paraId="2C38B802" w14:textId="1FF956BF" w:rsidR="00B3513B" w:rsidRPr="00A062FB" w:rsidRDefault="00B84686" w:rsidP="00A0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A062FB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B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A062FB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="00A062F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Wrap-around services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FB81" w14:textId="4FBFEDAE" w:rsidR="00B84686" w:rsidRDefault="00B3513B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B84686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686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B84686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="00B8468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A062FB">
              <w:rPr>
                <w:rFonts w:ascii="Segoe UI" w:hAnsi="Segoe UI" w:cs="Segoe UI"/>
                <w:color w:val="000000"/>
                <w:sz w:val="20"/>
                <w:szCs w:val="20"/>
              </w:rPr>
              <w:t>DDA</w:t>
            </w:r>
          </w:p>
          <w:p w14:paraId="62207288" w14:textId="67967B8D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A062FB">
              <w:rPr>
                <w:rFonts w:ascii="Segoe UI" w:hAnsi="Segoe UI" w:cs="Segoe UI"/>
                <w:color w:val="000000"/>
                <w:sz w:val="20"/>
                <w:szCs w:val="20"/>
              </w:rPr>
              <w:t>Respite Services</w:t>
            </w:r>
          </w:p>
          <w:p w14:paraId="11D6B01D" w14:textId="2D217C59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A062FB">
              <w:rPr>
                <w:rFonts w:ascii="Segoe UI" w:hAnsi="Segoe UI" w:cs="Segoe UI"/>
                <w:color w:val="000000"/>
                <w:sz w:val="20"/>
                <w:szCs w:val="20"/>
              </w:rPr>
              <w:t>School 504</w:t>
            </w:r>
          </w:p>
          <w:p w14:paraId="742F00CE" w14:textId="6B0AC174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School </w:t>
            </w:r>
            <w:r w:rsidR="00A062FB">
              <w:rPr>
                <w:rFonts w:ascii="Segoe UI" w:hAnsi="Segoe UI" w:cs="Segoe UI"/>
                <w:color w:val="000000"/>
                <w:sz w:val="20"/>
                <w:szCs w:val="20"/>
              </w:rPr>
              <w:t>IEP</w:t>
            </w:r>
          </w:p>
          <w:p w14:paraId="4A3EC87C" w14:textId="6F1505ED" w:rsidR="00B84686" w:rsidRDefault="00B84686" w:rsidP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A062FB">
              <w:rPr>
                <w:rFonts w:ascii="Segoe UI" w:hAnsi="Segoe UI" w:cs="Segoe UI"/>
                <w:color w:val="000000"/>
                <w:sz w:val="20"/>
                <w:szCs w:val="20"/>
              </w:rPr>
              <w:t>Ben’s Fund</w:t>
            </w:r>
          </w:p>
          <w:p w14:paraId="03D689C8" w14:textId="21E4BA83" w:rsidR="00B3513B" w:rsidRDefault="00B8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FORMCHECKBOX </w:instrText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985517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Other:</w:t>
            </w:r>
          </w:p>
        </w:tc>
      </w:tr>
    </w:tbl>
    <w:p w14:paraId="2C41F5BD" w14:textId="63ECF072" w:rsidR="00164742" w:rsidRDefault="00164742" w:rsidP="00164742">
      <w:pPr>
        <w:autoSpaceDE w:val="0"/>
        <w:autoSpaceDN w:val="0"/>
        <w:adjustRightInd w:val="0"/>
        <w:spacing w:after="0" w:line="240" w:lineRule="auto"/>
        <w:ind w:left="527"/>
        <w:rPr>
          <w:rFonts w:ascii="Arial" w:hAnsi="Arial" w:cs="Arial"/>
          <w:b/>
          <w:bCs/>
          <w:color w:val="000000"/>
        </w:rPr>
      </w:pPr>
    </w:p>
    <w:p w14:paraId="13D137C2" w14:textId="77777777" w:rsidR="004B6353" w:rsidRDefault="004B6353" w:rsidP="00164742">
      <w:pPr>
        <w:autoSpaceDE w:val="0"/>
        <w:autoSpaceDN w:val="0"/>
        <w:adjustRightInd w:val="0"/>
        <w:spacing w:after="0" w:line="240" w:lineRule="auto"/>
        <w:ind w:left="527"/>
        <w:rPr>
          <w:rFonts w:ascii="Arial" w:hAnsi="Arial" w:cs="Arial"/>
          <w:b/>
          <w:bCs/>
          <w:color w:val="000000"/>
        </w:rPr>
      </w:pPr>
    </w:p>
    <w:p w14:paraId="76F450A1" w14:textId="7F4A1FCE" w:rsidR="00AF6842" w:rsidRPr="00A062FB" w:rsidRDefault="00164742" w:rsidP="00A062FB">
      <w:pPr>
        <w:autoSpaceDE w:val="0"/>
        <w:autoSpaceDN w:val="0"/>
        <w:adjustRightInd w:val="0"/>
        <w:spacing w:after="0" w:line="240" w:lineRule="auto"/>
        <w:ind w:left="527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FORMCHECKBOX </w:instrText>
      </w:r>
      <w:r w:rsidR="00985517">
        <w:rPr>
          <w:rFonts w:ascii="Arial" w:hAnsi="Arial" w:cs="Arial"/>
          <w:b/>
          <w:bCs/>
          <w:color w:val="000000"/>
        </w:rPr>
      </w:r>
      <w:r w:rsidR="00985517"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 xml:space="preserve">Additional information is available through Epic EMR's Epic </w:t>
      </w:r>
      <w:proofErr w:type="spellStart"/>
      <w:r>
        <w:rPr>
          <w:rFonts w:ascii="Arial" w:hAnsi="Arial" w:cs="Arial"/>
          <w:b/>
          <w:bCs/>
          <w:color w:val="000000"/>
        </w:rPr>
        <w:t>CareEverywher</w:t>
      </w:r>
      <w:r w:rsidR="00A062FB">
        <w:rPr>
          <w:rFonts w:ascii="Arial" w:hAnsi="Arial" w:cs="Arial"/>
          <w:b/>
          <w:bCs/>
          <w:color w:val="000000"/>
        </w:rPr>
        <w:t>e</w:t>
      </w:r>
      <w:proofErr w:type="spellEnd"/>
    </w:p>
    <w:sectPr w:rsidR="00AF6842" w:rsidRPr="00A062F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2B74" w14:textId="77777777" w:rsidR="00790A03" w:rsidRDefault="00790A03" w:rsidP="00790A03">
      <w:pPr>
        <w:spacing w:after="0" w:line="240" w:lineRule="auto"/>
      </w:pPr>
      <w:r>
        <w:separator/>
      </w:r>
    </w:p>
  </w:endnote>
  <w:endnote w:type="continuationSeparator" w:id="0">
    <w:p w14:paraId="75935DA6" w14:textId="77777777" w:rsidR="00790A03" w:rsidRDefault="00790A03" w:rsidP="0079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424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F1C3E" w14:textId="398DB9DE" w:rsidR="00790A03" w:rsidRDefault="00790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A56E9" w14:textId="77777777" w:rsidR="00790A03" w:rsidRDefault="00790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475F" w14:textId="77777777" w:rsidR="00790A03" w:rsidRDefault="00790A03" w:rsidP="00790A03">
      <w:pPr>
        <w:spacing w:after="0" w:line="240" w:lineRule="auto"/>
      </w:pPr>
      <w:r>
        <w:separator/>
      </w:r>
    </w:p>
  </w:footnote>
  <w:footnote w:type="continuationSeparator" w:id="0">
    <w:p w14:paraId="0725E49C" w14:textId="77777777" w:rsidR="00790A03" w:rsidRDefault="00790A03" w:rsidP="00790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ACE124"/>
    <w:rsid w:val="00035F92"/>
    <w:rsid w:val="00091D79"/>
    <w:rsid w:val="00140B37"/>
    <w:rsid w:val="00164742"/>
    <w:rsid w:val="00227FE2"/>
    <w:rsid w:val="00271139"/>
    <w:rsid w:val="00280C84"/>
    <w:rsid w:val="00423BDC"/>
    <w:rsid w:val="00486F4C"/>
    <w:rsid w:val="004B056C"/>
    <w:rsid w:val="004B6353"/>
    <w:rsid w:val="0055214B"/>
    <w:rsid w:val="005A08A1"/>
    <w:rsid w:val="006D0192"/>
    <w:rsid w:val="006D51CB"/>
    <w:rsid w:val="006E04A8"/>
    <w:rsid w:val="006E6AD2"/>
    <w:rsid w:val="006F55A5"/>
    <w:rsid w:val="0071635C"/>
    <w:rsid w:val="00790A03"/>
    <w:rsid w:val="007B2342"/>
    <w:rsid w:val="00851D49"/>
    <w:rsid w:val="008854B5"/>
    <w:rsid w:val="008A791B"/>
    <w:rsid w:val="008F3218"/>
    <w:rsid w:val="00914A24"/>
    <w:rsid w:val="00926B2C"/>
    <w:rsid w:val="00974FCE"/>
    <w:rsid w:val="00985517"/>
    <w:rsid w:val="00992ACB"/>
    <w:rsid w:val="00A04054"/>
    <w:rsid w:val="00A062FB"/>
    <w:rsid w:val="00A26542"/>
    <w:rsid w:val="00A45181"/>
    <w:rsid w:val="00A62FA5"/>
    <w:rsid w:val="00AF6842"/>
    <w:rsid w:val="00B01645"/>
    <w:rsid w:val="00B01ADD"/>
    <w:rsid w:val="00B3513B"/>
    <w:rsid w:val="00B744E9"/>
    <w:rsid w:val="00B84686"/>
    <w:rsid w:val="00CF315B"/>
    <w:rsid w:val="00D805D3"/>
    <w:rsid w:val="00DE26A1"/>
    <w:rsid w:val="00E35AF0"/>
    <w:rsid w:val="00E62BD4"/>
    <w:rsid w:val="00ED2A28"/>
    <w:rsid w:val="00EF16BC"/>
    <w:rsid w:val="00F65C89"/>
    <w:rsid w:val="00F8519F"/>
    <w:rsid w:val="44898315"/>
    <w:rsid w:val="7CACE124"/>
    <w:rsid w:val="7DC9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E124"/>
  <w15:chartTrackingRefBased/>
  <w15:docId w15:val="{866176E3-F553-4CCF-AD34-6EDD3771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03"/>
  </w:style>
  <w:style w:type="paragraph" w:styleId="Footer">
    <w:name w:val="footer"/>
    <w:basedOn w:val="Normal"/>
    <w:link w:val="FooterChar"/>
    <w:uiPriority w:val="99"/>
    <w:unhideWhenUsed/>
    <w:rsid w:val="00790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391dc-0fdb-49cf-a6b1-6a5e2011a2bd">
      <Terms xmlns="http://schemas.microsoft.com/office/infopath/2007/PartnerControls"/>
    </lcf76f155ced4ddcb4097134ff3c332f>
    <TaxCatchAll xmlns="c5584b1c-b4e9-4afe-844d-34d2fc2e76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A67CA7CF6546A531155AB7BCAAA2" ma:contentTypeVersion="13" ma:contentTypeDescription="Create a new document." ma:contentTypeScope="" ma:versionID="d95a08de649d5183c8676c7dbc6e4dbb">
  <xsd:schema xmlns:xsd="http://www.w3.org/2001/XMLSchema" xmlns:xs="http://www.w3.org/2001/XMLSchema" xmlns:p="http://schemas.microsoft.com/office/2006/metadata/properties" xmlns:ns2="c01391dc-0fdb-49cf-a6b1-6a5e2011a2bd" xmlns:ns3="c5584b1c-b4e9-4afe-844d-34d2fc2e762a" targetNamespace="http://schemas.microsoft.com/office/2006/metadata/properties" ma:root="true" ma:fieldsID="220076cafc3941fc356c82bfe6940ec1" ns2:_="" ns3:_="">
    <xsd:import namespace="c01391dc-0fdb-49cf-a6b1-6a5e2011a2bd"/>
    <xsd:import namespace="c5584b1c-b4e9-4afe-844d-34d2fc2e7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391dc-0fdb-49cf-a6b1-6a5e2011a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84b1c-b4e9-4afe-844d-34d2fc2e7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bc1924-fe1e-44a0-a8d7-e2bfadc7befa}" ma:internalName="TaxCatchAll" ma:showField="CatchAllData" ma:web="c5584b1c-b4e9-4afe-844d-34d2fc2e7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A9858-54EA-49EB-A8FA-C47CE3463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B873F-38A7-4338-BD82-A8D02F7EB534}">
  <ds:schemaRefs>
    <ds:schemaRef ds:uri="http://schemas.microsoft.com/office/2006/metadata/properties"/>
    <ds:schemaRef ds:uri="http://schemas.microsoft.com/office/infopath/2007/PartnerControls"/>
    <ds:schemaRef ds:uri="c01391dc-0fdb-49cf-a6b1-6a5e2011a2bd"/>
    <ds:schemaRef ds:uri="c5584b1c-b4e9-4afe-844d-34d2fc2e762a"/>
  </ds:schemaRefs>
</ds:datastoreItem>
</file>

<file path=customXml/itemProps3.xml><?xml version="1.0" encoding="utf-8"?>
<ds:datastoreItem xmlns:ds="http://schemas.openxmlformats.org/officeDocument/2006/customXml" ds:itemID="{163A2B26-B8AC-47D2-B2C5-5773D9697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391dc-0fdb-49cf-a6b1-6a5e2011a2bd"/>
    <ds:schemaRef ds:uri="c5584b1c-b4e9-4afe-844d-34d2fc2e7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D1C0F-83A4-4F06-AD05-1B05047389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Ono, Nikki</dc:creator>
  <cp:keywords/>
  <dc:description/>
  <cp:lastModifiedBy>Brailey, Jennifer</cp:lastModifiedBy>
  <cp:revision>2</cp:revision>
  <cp:lastPrinted>2022-11-28T20:47:00Z</cp:lastPrinted>
  <dcterms:created xsi:type="dcterms:W3CDTF">2022-11-29T22:22:00Z</dcterms:created>
  <dcterms:modified xsi:type="dcterms:W3CDTF">2022-11-29T22:22:00Z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0x010100EE90A67CA7CF6546A531155AB7BCAAA2</vt:lpwstr>
  </property>
  <property fmtid="{D5CDD505-2E9C-101B-9397-08002B2CF9AE}" pid="3" name="MediaServiceImageTags">
    <vt:lpwstr/>
  </property>
  <property fmtid="{D5CDD505-2E9C-101B-9397-08002B2CF9AE}" pid="4" name="MSIP_Label_046da4d3-ba20-4986-879c-49e262eff745_Enabled">
    <vt:lpwstr>true</vt:lpwstr>
  </property>
  <property fmtid="{D5CDD505-2E9C-101B-9397-08002B2CF9AE}" pid="5" name="MSIP_Label_046da4d3-ba20-4986-879c-49e262eff745_SetDate">
    <vt:lpwstr>2022-11-23T20:57:32Z</vt:lpwstr>
  </property>
  <property fmtid="{D5CDD505-2E9C-101B-9397-08002B2CF9AE}" pid="6" name="MSIP_Label_046da4d3-ba20-4986-879c-49e262eff745_Method">
    <vt:lpwstr>Standard</vt:lpwstr>
  </property>
  <property fmtid="{D5CDD505-2E9C-101B-9397-08002B2CF9AE}" pid="7" name="MSIP_Label_046da4d3-ba20-4986-879c-49e262eff745_Name">
    <vt:lpwstr>Internal</vt:lpwstr>
  </property>
  <property fmtid="{D5CDD505-2E9C-101B-9397-08002B2CF9AE}" pid="8" name="MSIP_Label_046da4d3-ba20-4986-879c-49e262eff745_SiteId">
    <vt:lpwstr>9f693e63-5e9e-4ced-98a4-8ab28f9d0c2d</vt:lpwstr>
  </property>
  <property fmtid="{D5CDD505-2E9C-101B-9397-08002B2CF9AE}" pid="9" name="MSIP_Label_046da4d3-ba20-4986-879c-49e262eff745_ActionId">
    <vt:lpwstr>beaafc07-3dfb-4ee5-8862-3af0fd8c8a87</vt:lpwstr>
  </property>
  <property fmtid="{D5CDD505-2E9C-101B-9397-08002B2CF9AE}" pid="10" name="MSIP_Label_046da4d3-ba20-4986-879c-49e262eff745_ContentBits">
    <vt:lpwstr>0</vt:lpwstr>
  </property>
</Properties>
</file>